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35"/>
        <w:gridCol w:w="567"/>
        <w:gridCol w:w="2268"/>
        <w:gridCol w:w="1559"/>
        <w:gridCol w:w="1134"/>
        <w:gridCol w:w="2552"/>
        <w:gridCol w:w="283"/>
        <w:gridCol w:w="2631"/>
      </w:tblGrid>
      <w:tr w:rsidR="002C525F" w14:paraId="54983CA4" w14:textId="77777777" w:rsidTr="008D595C">
        <w:trPr>
          <w:trHeight w:val="590"/>
        </w:trPr>
        <w:tc>
          <w:tcPr>
            <w:tcW w:w="14788" w:type="dxa"/>
            <w:gridSpan w:val="9"/>
          </w:tcPr>
          <w:p w14:paraId="26B5337C" w14:textId="77777777" w:rsidR="002C525F" w:rsidRPr="00DC0078" w:rsidRDefault="002C525F" w:rsidP="002C525F">
            <w:pPr>
              <w:tabs>
                <w:tab w:val="left" w:pos="750"/>
                <w:tab w:val="center" w:pos="7317"/>
              </w:tabs>
              <w:jc w:val="center"/>
              <w:rPr>
                <w:b/>
                <w:i/>
                <w:sz w:val="32"/>
              </w:rPr>
            </w:pPr>
            <w:r w:rsidRPr="00DC0078">
              <w:rPr>
                <w:b/>
                <w:i/>
                <w:sz w:val="32"/>
              </w:rPr>
              <w:t>2</w:t>
            </w:r>
            <w:r>
              <w:rPr>
                <w:b/>
                <w:i/>
                <w:sz w:val="32"/>
              </w:rPr>
              <w:t>4</w:t>
            </w:r>
            <w:r w:rsidRPr="00DC0078">
              <w:rPr>
                <w:b/>
                <w:i/>
                <w:sz w:val="32"/>
              </w:rPr>
              <w:t xml:space="preserve"> октября</w:t>
            </w:r>
          </w:p>
          <w:p w14:paraId="1084E029" w14:textId="77777777" w:rsidR="002C525F" w:rsidRPr="00A84201" w:rsidRDefault="002C525F" w:rsidP="002C525F">
            <w:pPr>
              <w:jc w:val="center"/>
              <w:rPr>
                <w:b/>
                <w:color w:val="548DD4" w:themeColor="text2" w:themeTint="99"/>
                <w:sz w:val="28"/>
              </w:rPr>
            </w:pPr>
            <w:r>
              <w:rPr>
                <w:b/>
                <w:i/>
                <w:sz w:val="28"/>
              </w:rPr>
              <w:t>(четверг)</w:t>
            </w:r>
          </w:p>
        </w:tc>
      </w:tr>
      <w:tr w:rsidR="00A5266B" w14:paraId="1DA151B6" w14:textId="77777777" w:rsidTr="00B513EC">
        <w:trPr>
          <w:trHeight w:val="558"/>
        </w:trPr>
        <w:tc>
          <w:tcPr>
            <w:tcW w:w="959" w:type="dxa"/>
          </w:tcPr>
          <w:p w14:paraId="6F5B3ECF" w14:textId="77777777" w:rsidR="007D0CB7" w:rsidRPr="00A84201" w:rsidRDefault="007D0CB7" w:rsidP="00BD2E71">
            <w:pPr>
              <w:rPr>
                <w:b/>
                <w:sz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A85863C" w14:textId="77777777" w:rsidR="007D0CB7" w:rsidRDefault="007D0CB7" w:rsidP="002C525F">
            <w:pPr>
              <w:jc w:val="center"/>
              <w:rPr>
                <w:b/>
                <w:color w:val="FF0000"/>
                <w:sz w:val="28"/>
              </w:rPr>
            </w:pPr>
            <w:r w:rsidRPr="00A84201">
              <w:rPr>
                <w:b/>
                <w:color w:val="FF0000"/>
                <w:sz w:val="28"/>
              </w:rPr>
              <w:t>Большой выставочный зал</w:t>
            </w:r>
          </w:p>
          <w:p w14:paraId="0F7B692B" w14:textId="77777777" w:rsidR="00B513EC" w:rsidRPr="00A84201" w:rsidRDefault="00B513EC" w:rsidP="002C525F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5 этаж</w:t>
            </w:r>
          </w:p>
        </w:tc>
        <w:tc>
          <w:tcPr>
            <w:tcW w:w="2835" w:type="dxa"/>
            <w:gridSpan w:val="2"/>
          </w:tcPr>
          <w:p w14:paraId="0C7E4109" w14:textId="77777777" w:rsidR="007D0CB7" w:rsidRPr="00A84201" w:rsidRDefault="007D0CB7" w:rsidP="00B513EC">
            <w:pPr>
              <w:jc w:val="center"/>
              <w:rPr>
                <w:b/>
                <w:color w:val="00B050"/>
                <w:sz w:val="28"/>
              </w:rPr>
            </w:pPr>
            <w:r w:rsidRPr="00A84201">
              <w:rPr>
                <w:b/>
                <w:color w:val="00B050"/>
                <w:sz w:val="28"/>
              </w:rPr>
              <w:t>Зал</w:t>
            </w:r>
          </w:p>
          <w:p w14:paraId="6291A267" w14:textId="77777777" w:rsidR="007D0CB7" w:rsidRDefault="007D0CB7" w:rsidP="00B513EC">
            <w:pPr>
              <w:jc w:val="center"/>
              <w:rPr>
                <w:b/>
                <w:color w:val="00B050"/>
                <w:sz w:val="28"/>
              </w:rPr>
            </w:pPr>
            <w:r w:rsidRPr="00A84201">
              <w:rPr>
                <w:b/>
                <w:color w:val="00B050"/>
                <w:sz w:val="28"/>
              </w:rPr>
              <w:t>«Рафаэль»</w:t>
            </w:r>
          </w:p>
          <w:p w14:paraId="081022BC" w14:textId="77777777" w:rsidR="00B513EC" w:rsidRPr="00A84201" w:rsidRDefault="00B513EC" w:rsidP="00B513EC">
            <w:pPr>
              <w:jc w:val="center"/>
              <w:rPr>
                <w:b/>
                <w:color w:val="00B050"/>
                <w:sz w:val="28"/>
              </w:rPr>
            </w:pPr>
            <w:r>
              <w:rPr>
                <w:b/>
                <w:color w:val="00B050"/>
                <w:sz w:val="28"/>
              </w:rPr>
              <w:t>4 этаж</w:t>
            </w:r>
          </w:p>
        </w:tc>
        <w:tc>
          <w:tcPr>
            <w:tcW w:w="2693" w:type="dxa"/>
            <w:gridSpan w:val="2"/>
          </w:tcPr>
          <w:p w14:paraId="6E114D8D" w14:textId="77777777" w:rsidR="007D0CB7" w:rsidRPr="00A84201" w:rsidRDefault="007D0CB7" w:rsidP="00B513EC">
            <w:pPr>
              <w:jc w:val="center"/>
              <w:rPr>
                <w:b/>
                <w:color w:val="943634" w:themeColor="accent2" w:themeShade="BF"/>
                <w:sz w:val="28"/>
              </w:rPr>
            </w:pPr>
            <w:r w:rsidRPr="00A84201">
              <w:rPr>
                <w:b/>
                <w:color w:val="943634" w:themeColor="accent2" w:themeShade="BF"/>
                <w:sz w:val="28"/>
              </w:rPr>
              <w:t>Зал</w:t>
            </w:r>
          </w:p>
          <w:p w14:paraId="28D91076" w14:textId="77777777" w:rsidR="007D0CB7" w:rsidRDefault="007D0CB7" w:rsidP="00B513EC">
            <w:pPr>
              <w:jc w:val="center"/>
              <w:rPr>
                <w:b/>
                <w:color w:val="943634" w:themeColor="accent2" w:themeShade="BF"/>
                <w:sz w:val="28"/>
              </w:rPr>
            </w:pPr>
            <w:r w:rsidRPr="00A84201">
              <w:rPr>
                <w:b/>
                <w:color w:val="943634" w:themeColor="accent2" w:themeShade="BF"/>
                <w:sz w:val="28"/>
              </w:rPr>
              <w:t>«Микеланджело»</w:t>
            </w:r>
          </w:p>
          <w:p w14:paraId="2A594A9F" w14:textId="77777777" w:rsidR="00B513EC" w:rsidRPr="00A84201" w:rsidRDefault="00B513EC" w:rsidP="00B513EC">
            <w:pPr>
              <w:jc w:val="center"/>
              <w:rPr>
                <w:b/>
                <w:color w:val="00B050"/>
                <w:sz w:val="28"/>
              </w:rPr>
            </w:pPr>
            <w:r>
              <w:rPr>
                <w:b/>
                <w:color w:val="943634" w:themeColor="accent2" w:themeShade="BF"/>
                <w:sz w:val="28"/>
              </w:rPr>
              <w:t>4 этаж</w:t>
            </w:r>
          </w:p>
        </w:tc>
        <w:tc>
          <w:tcPr>
            <w:tcW w:w="2835" w:type="dxa"/>
            <w:gridSpan w:val="2"/>
          </w:tcPr>
          <w:p w14:paraId="3E9081BD" w14:textId="77777777" w:rsidR="007D0CB7" w:rsidRPr="007D0CB7" w:rsidRDefault="007D0CB7" w:rsidP="00B513EC">
            <w:pPr>
              <w:jc w:val="center"/>
              <w:rPr>
                <w:b/>
                <w:color w:val="7030A0"/>
                <w:sz w:val="28"/>
              </w:rPr>
            </w:pPr>
            <w:r w:rsidRPr="007D0CB7">
              <w:rPr>
                <w:b/>
                <w:color w:val="7030A0"/>
                <w:sz w:val="28"/>
              </w:rPr>
              <w:t>Зал</w:t>
            </w:r>
          </w:p>
          <w:p w14:paraId="48CE108B" w14:textId="77777777" w:rsidR="007D0CB7" w:rsidRDefault="007D0CB7" w:rsidP="00B513EC">
            <w:pPr>
              <w:jc w:val="center"/>
              <w:rPr>
                <w:b/>
                <w:color w:val="7030A0"/>
                <w:sz w:val="28"/>
              </w:rPr>
            </w:pPr>
            <w:r w:rsidRPr="007D0CB7">
              <w:rPr>
                <w:b/>
                <w:color w:val="7030A0"/>
                <w:sz w:val="28"/>
              </w:rPr>
              <w:t>«Аристотель»</w:t>
            </w:r>
          </w:p>
          <w:p w14:paraId="245D7904" w14:textId="77777777" w:rsidR="00B513EC" w:rsidRPr="00A84201" w:rsidRDefault="00B513EC" w:rsidP="00B513EC">
            <w:pPr>
              <w:jc w:val="center"/>
              <w:rPr>
                <w:b/>
                <w:color w:val="548DD4" w:themeColor="text2" w:themeTint="99"/>
                <w:sz w:val="28"/>
              </w:rPr>
            </w:pPr>
            <w:r>
              <w:rPr>
                <w:b/>
                <w:color w:val="7030A0"/>
                <w:sz w:val="28"/>
              </w:rPr>
              <w:t>4 этаж</w:t>
            </w:r>
          </w:p>
        </w:tc>
        <w:tc>
          <w:tcPr>
            <w:tcW w:w="2631" w:type="dxa"/>
          </w:tcPr>
          <w:p w14:paraId="30F86419" w14:textId="77777777" w:rsidR="007D0CB7" w:rsidRPr="00A84201" w:rsidRDefault="007D0CB7" w:rsidP="00B513EC">
            <w:pPr>
              <w:jc w:val="center"/>
              <w:rPr>
                <w:b/>
                <w:color w:val="548DD4" w:themeColor="text2" w:themeTint="99"/>
                <w:sz w:val="28"/>
              </w:rPr>
            </w:pPr>
            <w:r w:rsidRPr="00A84201">
              <w:rPr>
                <w:b/>
                <w:color w:val="548DD4" w:themeColor="text2" w:themeTint="99"/>
                <w:sz w:val="28"/>
              </w:rPr>
              <w:t>Зал</w:t>
            </w:r>
          </w:p>
          <w:p w14:paraId="4424DE29" w14:textId="77777777" w:rsidR="007D0CB7" w:rsidRDefault="007D0CB7" w:rsidP="00B513EC">
            <w:pPr>
              <w:jc w:val="center"/>
              <w:rPr>
                <w:b/>
                <w:color w:val="548DD4" w:themeColor="text2" w:themeTint="99"/>
                <w:sz w:val="28"/>
              </w:rPr>
            </w:pPr>
            <w:r w:rsidRPr="00A84201">
              <w:rPr>
                <w:b/>
                <w:color w:val="548DD4" w:themeColor="text2" w:themeTint="99"/>
                <w:sz w:val="28"/>
              </w:rPr>
              <w:t>«Леонардо»</w:t>
            </w:r>
          </w:p>
          <w:p w14:paraId="556BA4E2" w14:textId="77777777" w:rsidR="00B513EC" w:rsidRPr="00A84201" w:rsidRDefault="00B513EC" w:rsidP="00B513EC">
            <w:pPr>
              <w:jc w:val="center"/>
              <w:rPr>
                <w:b/>
                <w:color w:val="548DD4" w:themeColor="text2" w:themeTint="99"/>
                <w:sz w:val="28"/>
              </w:rPr>
            </w:pPr>
            <w:r>
              <w:rPr>
                <w:b/>
                <w:color w:val="548DD4" w:themeColor="text2" w:themeTint="99"/>
                <w:sz w:val="28"/>
              </w:rPr>
              <w:t>4 этаж</w:t>
            </w:r>
          </w:p>
        </w:tc>
      </w:tr>
      <w:tr w:rsidR="00A5266B" w14:paraId="476AF928" w14:textId="77777777" w:rsidTr="00B513EC">
        <w:trPr>
          <w:trHeight w:val="977"/>
        </w:trPr>
        <w:tc>
          <w:tcPr>
            <w:tcW w:w="959" w:type="dxa"/>
          </w:tcPr>
          <w:p w14:paraId="50C88444" w14:textId="77777777" w:rsidR="007D0CB7" w:rsidRPr="00A84201" w:rsidRDefault="007D0CB7" w:rsidP="00027177">
            <w:pPr>
              <w:jc w:val="center"/>
              <w:rPr>
                <w:b/>
                <w:sz w:val="22"/>
              </w:rPr>
            </w:pPr>
            <w:r w:rsidRPr="00A84201">
              <w:rPr>
                <w:b/>
                <w:sz w:val="22"/>
              </w:rPr>
              <w:t>9.00-10.</w:t>
            </w:r>
            <w:r w:rsidR="00B513EC">
              <w:rPr>
                <w:b/>
                <w:sz w:val="22"/>
              </w:rPr>
              <w:t>15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0000"/>
          </w:tcPr>
          <w:p w14:paraId="3786F3AE" w14:textId="77777777" w:rsidR="007D0CB7" w:rsidRPr="00A84201" w:rsidRDefault="007D0CB7" w:rsidP="00A84201">
            <w:pPr>
              <w:jc w:val="center"/>
              <w:rPr>
                <w:b/>
                <w:color w:val="FFFF00"/>
                <w:sz w:val="22"/>
              </w:rPr>
            </w:pPr>
            <w:r w:rsidRPr="00A84201">
              <w:rPr>
                <w:b/>
                <w:color w:val="FFFF00"/>
                <w:sz w:val="22"/>
              </w:rPr>
              <w:t>ТОРЖЕСТВЕННАЯ ЦЕРЕМОНИЯ ОТКРЫТИЯ КОНГРЕССА</w:t>
            </w:r>
          </w:p>
          <w:p w14:paraId="4F3F1EEB" w14:textId="77777777" w:rsidR="007D0CB7" w:rsidRPr="00A84201" w:rsidRDefault="007D0CB7" w:rsidP="002C525F">
            <w:pPr>
              <w:jc w:val="center"/>
              <w:rPr>
                <w:b/>
                <w:color w:val="FFFF00"/>
                <w:sz w:val="22"/>
              </w:rPr>
            </w:pPr>
            <w:r w:rsidRPr="007D0CB7">
              <w:rPr>
                <w:b/>
                <w:i/>
                <w:color w:val="FFFF00"/>
                <w:sz w:val="20"/>
              </w:rPr>
              <w:t>(синхронный перевод )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43920CDD" w14:textId="77777777" w:rsidR="007D0CB7" w:rsidRPr="00A84201" w:rsidRDefault="007D0CB7" w:rsidP="00B513EC">
            <w:pPr>
              <w:jc w:val="center"/>
              <w:rPr>
                <w:sz w:val="22"/>
              </w:rPr>
            </w:pPr>
          </w:p>
          <w:p w14:paraId="55045EEA" w14:textId="77777777" w:rsidR="007D0CB7" w:rsidRPr="00A84201" w:rsidRDefault="007D0CB7" w:rsidP="00B513EC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23BA0EAD" w14:textId="77777777" w:rsidR="007D0CB7" w:rsidRPr="00A84201" w:rsidRDefault="007D0CB7" w:rsidP="00B513EC">
            <w:pPr>
              <w:jc w:val="center"/>
              <w:rPr>
                <w:sz w:val="22"/>
              </w:rPr>
            </w:pPr>
          </w:p>
          <w:p w14:paraId="33D1CA41" w14:textId="77777777" w:rsidR="007D0CB7" w:rsidRPr="00A84201" w:rsidRDefault="007D0CB7" w:rsidP="00B513EC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1248FD6D" w14:textId="77777777" w:rsidR="007D0CB7" w:rsidRPr="00A84201" w:rsidRDefault="007D0CB7" w:rsidP="00B513EC">
            <w:pPr>
              <w:jc w:val="center"/>
              <w:rPr>
                <w:sz w:val="22"/>
              </w:rPr>
            </w:pPr>
          </w:p>
        </w:tc>
        <w:tc>
          <w:tcPr>
            <w:tcW w:w="2631" w:type="dxa"/>
            <w:tcBorders>
              <w:bottom w:val="single" w:sz="4" w:space="0" w:color="auto"/>
            </w:tcBorders>
          </w:tcPr>
          <w:p w14:paraId="152F01F6" w14:textId="77777777" w:rsidR="007D0CB7" w:rsidRPr="00A84201" w:rsidRDefault="007D0CB7" w:rsidP="00B513EC">
            <w:pPr>
              <w:jc w:val="center"/>
              <w:rPr>
                <w:sz w:val="22"/>
              </w:rPr>
            </w:pPr>
          </w:p>
        </w:tc>
      </w:tr>
      <w:tr w:rsidR="00A5266B" w14:paraId="71249187" w14:textId="77777777" w:rsidTr="00B513EC">
        <w:tc>
          <w:tcPr>
            <w:tcW w:w="959" w:type="dxa"/>
          </w:tcPr>
          <w:p w14:paraId="6DE5559C" w14:textId="77777777" w:rsidR="007D0CB7" w:rsidRPr="00A84201" w:rsidRDefault="00B513EC" w:rsidP="00027177">
            <w:pPr>
              <w:rPr>
                <w:sz w:val="22"/>
              </w:rPr>
            </w:pPr>
            <w:r>
              <w:rPr>
                <w:sz w:val="22"/>
              </w:rPr>
              <w:t>10.15</w:t>
            </w:r>
            <w:r w:rsidR="007D0CB7" w:rsidRPr="00A84201">
              <w:rPr>
                <w:sz w:val="22"/>
              </w:rPr>
              <w:t>-1</w:t>
            </w:r>
            <w:r w:rsidR="007D0CB7" w:rsidRPr="00A84201">
              <w:rPr>
                <w:sz w:val="22"/>
                <w:lang w:val="en-US"/>
              </w:rPr>
              <w:t>3</w:t>
            </w:r>
            <w:r w:rsidR="007D0CB7" w:rsidRPr="00A84201">
              <w:rPr>
                <w:sz w:val="22"/>
              </w:rPr>
              <w:t>.</w:t>
            </w:r>
            <w:r w:rsidR="007D0CB7" w:rsidRPr="00A84201">
              <w:rPr>
                <w:sz w:val="22"/>
                <w:lang w:val="en-US"/>
              </w:rPr>
              <w:t>3</w:t>
            </w:r>
            <w:r w:rsidR="007D0CB7" w:rsidRPr="00A84201">
              <w:rPr>
                <w:sz w:val="22"/>
              </w:rPr>
              <w:t>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5050"/>
          </w:tcPr>
          <w:p w14:paraId="121238F6" w14:textId="77777777" w:rsidR="00E91E2E" w:rsidRDefault="00B513EC" w:rsidP="00A84201">
            <w:pPr>
              <w:jc w:val="center"/>
              <w:rPr>
                <w:b/>
                <w:color w:val="FFFFFF" w:themeColor="background1"/>
                <w:sz w:val="22"/>
              </w:rPr>
            </w:pPr>
            <w:r>
              <w:rPr>
                <w:b/>
                <w:color w:val="FFFFFF" w:themeColor="background1"/>
                <w:sz w:val="22"/>
              </w:rPr>
              <w:t>10.15</w:t>
            </w:r>
            <w:r w:rsidR="00E91E2E">
              <w:rPr>
                <w:b/>
                <w:color w:val="FFFFFF" w:themeColor="background1"/>
                <w:sz w:val="22"/>
              </w:rPr>
              <w:t>-13.30</w:t>
            </w:r>
          </w:p>
          <w:p w14:paraId="601FEF6F" w14:textId="77777777" w:rsidR="007D0CB7" w:rsidRPr="00A84201" w:rsidRDefault="007D0CB7" w:rsidP="00A84201">
            <w:pPr>
              <w:jc w:val="center"/>
              <w:rPr>
                <w:b/>
                <w:color w:val="FFFFFF" w:themeColor="background1"/>
                <w:sz w:val="22"/>
              </w:rPr>
            </w:pPr>
            <w:r w:rsidRPr="00A84201">
              <w:rPr>
                <w:b/>
                <w:color w:val="FFFFFF" w:themeColor="background1"/>
                <w:sz w:val="22"/>
              </w:rPr>
              <w:t>ПЛЕНАРНОЕ ЗАСЕДАНИЕ №1</w:t>
            </w:r>
          </w:p>
          <w:p w14:paraId="44316CC3" w14:textId="77777777" w:rsidR="007D0CB7" w:rsidRDefault="007D0CB7" w:rsidP="00A84201">
            <w:pPr>
              <w:jc w:val="center"/>
              <w:rPr>
                <w:b/>
                <w:color w:val="FFFFFF" w:themeColor="background1"/>
                <w:sz w:val="22"/>
              </w:rPr>
            </w:pPr>
            <w:r w:rsidRPr="00A84201">
              <w:rPr>
                <w:b/>
                <w:color w:val="FFFFFF" w:themeColor="background1"/>
                <w:sz w:val="22"/>
              </w:rPr>
              <w:t>«ИННОВАЦИИ В АКУШЕРСТВЕ, ГИНЕКОЛОГИИ И РЕПРОДУКТОЛОГИИ»</w:t>
            </w:r>
          </w:p>
          <w:p w14:paraId="37263CD9" w14:textId="77777777" w:rsidR="007D0CB7" w:rsidRPr="007D0CB7" w:rsidRDefault="007D0CB7" w:rsidP="007D0CB7">
            <w:pPr>
              <w:jc w:val="center"/>
              <w:rPr>
                <w:b/>
                <w:i/>
                <w:color w:val="FFFF00"/>
                <w:sz w:val="20"/>
              </w:rPr>
            </w:pPr>
            <w:r w:rsidRPr="007D0CB7">
              <w:rPr>
                <w:b/>
                <w:i/>
                <w:color w:val="FFFF00"/>
                <w:sz w:val="20"/>
              </w:rPr>
              <w:t>(синхронный перевод )</w:t>
            </w:r>
          </w:p>
          <w:p w14:paraId="50F919A9" w14:textId="77777777" w:rsidR="007D0CB7" w:rsidRPr="00A84201" w:rsidRDefault="007D0CB7" w:rsidP="00A84201">
            <w:pPr>
              <w:jc w:val="center"/>
              <w:rPr>
                <w:b/>
                <w:color w:val="FFFFFF" w:themeColor="background1"/>
                <w:sz w:val="22"/>
              </w:rPr>
            </w:pPr>
          </w:p>
          <w:p w14:paraId="7F5A5782" w14:textId="77777777" w:rsidR="007D0CB7" w:rsidRPr="00A84201" w:rsidRDefault="007D0CB7" w:rsidP="00A84201">
            <w:pPr>
              <w:jc w:val="center"/>
              <w:rPr>
                <w:b/>
                <w:sz w:val="22"/>
              </w:rPr>
            </w:pPr>
          </w:p>
          <w:p w14:paraId="47DC24BD" w14:textId="77777777" w:rsidR="007D0CB7" w:rsidRPr="00A84201" w:rsidRDefault="007D0CB7" w:rsidP="007D0CB7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00B050"/>
          </w:tcPr>
          <w:p w14:paraId="637A5314" w14:textId="77777777" w:rsidR="007D0CB7" w:rsidRPr="007D0CB7" w:rsidRDefault="007D0CB7" w:rsidP="007D0CB7">
            <w:pPr>
              <w:tabs>
                <w:tab w:val="center" w:pos="2868"/>
              </w:tabs>
              <w:jc w:val="center"/>
              <w:rPr>
                <w:b/>
                <w:color w:val="FFFFFF" w:themeColor="background1"/>
                <w:sz w:val="22"/>
              </w:rPr>
            </w:pPr>
            <w:r w:rsidRPr="007D0CB7">
              <w:rPr>
                <w:b/>
                <w:color w:val="FFFFFF" w:themeColor="background1"/>
                <w:sz w:val="22"/>
              </w:rPr>
              <w:t>11.00-13.30</w:t>
            </w:r>
          </w:p>
          <w:p w14:paraId="66D22019" w14:textId="77777777" w:rsidR="007D0CB7" w:rsidRPr="007D0CB7" w:rsidRDefault="007D0CB7" w:rsidP="007D0CB7">
            <w:pPr>
              <w:tabs>
                <w:tab w:val="center" w:pos="2868"/>
              </w:tabs>
              <w:jc w:val="center"/>
              <w:rPr>
                <w:b/>
                <w:color w:val="FFFFFF" w:themeColor="background1"/>
                <w:sz w:val="22"/>
              </w:rPr>
            </w:pPr>
            <w:r w:rsidRPr="00A84201">
              <w:rPr>
                <w:b/>
                <w:color w:val="FFFFFF" w:themeColor="background1"/>
                <w:sz w:val="22"/>
              </w:rPr>
              <w:t>Секция №</w:t>
            </w:r>
            <w:r w:rsidRPr="007D0CB7">
              <w:rPr>
                <w:b/>
                <w:color w:val="FFFFFF" w:themeColor="background1"/>
                <w:sz w:val="22"/>
              </w:rPr>
              <w:t xml:space="preserve"> 1</w:t>
            </w:r>
          </w:p>
          <w:p w14:paraId="26264643" w14:textId="77777777" w:rsidR="007D0CB7" w:rsidRDefault="007D0CB7" w:rsidP="007D0CB7">
            <w:pPr>
              <w:jc w:val="center"/>
              <w:rPr>
                <w:b/>
                <w:color w:val="FFFFFF" w:themeColor="background1"/>
                <w:sz w:val="22"/>
              </w:rPr>
            </w:pPr>
            <w:r w:rsidRPr="00A84201">
              <w:rPr>
                <w:b/>
                <w:color w:val="FFFFFF" w:themeColor="background1"/>
                <w:sz w:val="22"/>
              </w:rPr>
              <w:t>«</w:t>
            </w:r>
            <w:r>
              <w:rPr>
                <w:b/>
                <w:color w:val="FFFFFF" w:themeColor="background1"/>
                <w:sz w:val="22"/>
              </w:rPr>
              <w:t>ИННОВАЦИИ В РАБОТЕ ОПЕРАЦИОННОЙ СЕСТРЫ И АКУШЕРКИ</w:t>
            </w:r>
            <w:r w:rsidRPr="00A84201">
              <w:rPr>
                <w:b/>
                <w:color w:val="FFFFFF" w:themeColor="background1"/>
                <w:sz w:val="22"/>
              </w:rPr>
              <w:t>»</w:t>
            </w:r>
          </w:p>
          <w:p w14:paraId="25623063" w14:textId="77777777" w:rsidR="007D0CB7" w:rsidRPr="00A5266B" w:rsidRDefault="00B513EC" w:rsidP="007D0CB7">
            <w:pPr>
              <w:tabs>
                <w:tab w:val="center" w:pos="2868"/>
              </w:tabs>
              <w:jc w:val="center"/>
              <w:rPr>
                <w:b/>
                <w:i/>
                <w:color w:val="FFFF00"/>
                <w:sz w:val="20"/>
              </w:rPr>
            </w:pPr>
            <w:r>
              <w:rPr>
                <w:b/>
                <w:i/>
                <w:color w:val="FFFF00"/>
                <w:sz w:val="20"/>
              </w:rPr>
              <w:t>(русско</w:t>
            </w:r>
            <w:r w:rsidR="007D0CB7" w:rsidRPr="00A5266B">
              <w:rPr>
                <w:b/>
                <w:i/>
                <w:color w:val="FFFF00"/>
                <w:sz w:val="20"/>
              </w:rPr>
              <w:t>язычная секция)</w:t>
            </w:r>
          </w:p>
          <w:p w14:paraId="42E71AB5" w14:textId="77777777" w:rsidR="007D0CB7" w:rsidRPr="00A84201" w:rsidRDefault="007D0CB7" w:rsidP="007D0CB7">
            <w:pPr>
              <w:jc w:val="center"/>
              <w:rPr>
                <w:b/>
                <w:color w:val="FFFFFF" w:themeColor="background1"/>
                <w:sz w:val="22"/>
              </w:rPr>
            </w:pPr>
          </w:p>
          <w:p w14:paraId="36F87C4E" w14:textId="77777777" w:rsidR="007D0CB7" w:rsidRPr="00A84201" w:rsidRDefault="007D0CB7" w:rsidP="00A84201">
            <w:pPr>
              <w:jc w:val="center"/>
              <w:rPr>
                <w:b/>
                <w:sz w:val="22"/>
              </w:rPr>
            </w:pPr>
          </w:p>
          <w:p w14:paraId="75C57B0C" w14:textId="77777777" w:rsidR="007D0CB7" w:rsidRPr="00A84201" w:rsidRDefault="007D0CB7" w:rsidP="00A84201">
            <w:pPr>
              <w:jc w:val="center"/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F79646" w:themeFill="accent6"/>
          </w:tcPr>
          <w:p w14:paraId="340E7CD6" w14:textId="77777777" w:rsidR="007D0CB7" w:rsidRPr="00A84201" w:rsidRDefault="007D0CB7" w:rsidP="007D0CB7">
            <w:pPr>
              <w:jc w:val="center"/>
              <w:rPr>
                <w:b/>
                <w:color w:val="FFFFFF" w:themeColor="background1"/>
                <w:sz w:val="22"/>
              </w:rPr>
            </w:pPr>
            <w:r w:rsidRPr="00A84201">
              <w:rPr>
                <w:b/>
                <w:color w:val="FFFFFF" w:themeColor="background1"/>
                <w:sz w:val="22"/>
              </w:rPr>
              <w:t>1</w:t>
            </w:r>
            <w:r>
              <w:rPr>
                <w:b/>
                <w:color w:val="FFFFFF" w:themeColor="background1"/>
                <w:sz w:val="22"/>
              </w:rPr>
              <w:t>1</w:t>
            </w:r>
            <w:r w:rsidRPr="00A84201">
              <w:rPr>
                <w:b/>
                <w:color w:val="FFFFFF" w:themeColor="background1"/>
                <w:sz w:val="22"/>
              </w:rPr>
              <w:t>.</w:t>
            </w:r>
            <w:r>
              <w:rPr>
                <w:b/>
                <w:color w:val="FFFFFF" w:themeColor="background1"/>
                <w:sz w:val="22"/>
              </w:rPr>
              <w:t>0</w:t>
            </w:r>
            <w:r w:rsidRPr="00A84201">
              <w:rPr>
                <w:b/>
                <w:color w:val="FFFFFF" w:themeColor="background1"/>
                <w:sz w:val="22"/>
              </w:rPr>
              <w:t>0-13.30</w:t>
            </w:r>
          </w:p>
          <w:p w14:paraId="2AD7F2CA" w14:textId="77777777" w:rsidR="007D0CB7" w:rsidRPr="00A84201" w:rsidRDefault="007D0CB7" w:rsidP="007D0CB7">
            <w:pPr>
              <w:jc w:val="center"/>
              <w:rPr>
                <w:b/>
                <w:color w:val="FFFFFF" w:themeColor="background1"/>
                <w:sz w:val="22"/>
              </w:rPr>
            </w:pPr>
            <w:r w:rsidRPr="00A84201">
              <w:rPr>
                <w:b/>
                <w:color w:val="FFFFFF" w:themeColor="background1"/>
                <w:sz w:val="22"/>
              </w:rPr>
              <w:t>Секция №</w:t>
            </w:r>
            <w:r w:rsidR="002C525F">
              <w:rPr>
                <w:b/>
                <w:color w:val="FFFFFF" w:themeColor="background1"/>
                <w:sz w:val="22"/>
              </w:rPr>
              <w:t xml:space="preserve"> 2</w:t>
            </w:r>
          </w:p>
          <w:p w14:paraId="3989E914" w14:textId="77777777" w:rsidR="007D0CB7" w:rsidRPr="00A84201" w:rsidRDefault="007D0CB7" w:rsidP="007D0CB7">
            <w:pPr>
              <w:jc w:val="center"/>
              <w:rPr>
                <w:b/>
                <w:color w:val="FFFFFF" w:themeColor="background1"/>
                <w:sz w:val="22"/>
              </w:rPr>
            </w:pPr>
            <w:r w:rsidRPr="00A84201">
              <w:rPr>
                <w:b/>
                <w:color w:val="FFFFFF" w:themeColor="background1"/>
                <w:sz w:val="22"/>
              </w:rPr>
              <w:t>«ИННОВАЦИИ В ОПЕРАТИВНОЙ ГИНЕКОЛОГИИ»</w:t>
            </w:r>
          </w:p>
          <w:p w14:paraId="7ABF78DB" w14:textId="77777777" w:rsidR="007D0CB7" w:rsidRDefault="007D0CB7" w:rsidP="007D0CB7">
            <w:pPr>
              <w:jc w:val="center"/>
              <w:rPr>
                <w:b/>
                <w:sz w:val="22"/>
              </w:rPr>
            </w:pPr>
            <w:r w:rsidRPr="00A84201">
              <w:rPr>
                <w:b/>
                <w:sz w:val="22"/>
              </w:rPr>
              <w:t>Конкурс видео-презентаций молодых специалистов при поддержке компании «</w:t>
            </w:r>
            <w:r w:rsidR="00B513EC">
              <w:rPr>
                <w:b/>
                <w:sz w:val="22"/>
                <w:lang w:val="en-US"/>
              </w:rPr>
              <w:t>KSTORZ</w:t>
            </w:r>
            <w:r>
              <w:rPr>
                <w:b/>
                <w:sz w:val="22"/>
              </w:rPr>
              <w:t>»</w:t>
            </w:r>
          </w:p>
          <w:p w14:paraId="1E8C6C89" w14:textId="77777777" w:rsidR="007D0CB7" w:rsidRDefault="00B513EC" w:rsidP="007D0CB7">
            <w:pPr>
              <w:tabs>
                <w:tab w:val="center" w:pos="2868"/>
              </w:tabs>
              <w:jc w:val="center"/>
              <w:rPr>
                <w:b/>
                <w:i/>
                <w:color w:val="FFFF00"/>
                <w:sz w:val="20"/>
              </w:rPr>
            </w:pPr>
            <w:r>
              <w:rPr>
                <w:b/>
                <w:i/>
                <w:color w:val="FFFF00"/>
                <w:sz w:val="20"/>
              </w:rPr>
              <w:t>(русско</w:t>
            </w:r>
            <w:r w:rsidR="007D0CB7" w:rsidRPr="00A5266B">
              <w:rPr>
                <w:b/>
                <w:i/>
                <w:color w:val="FFFF00"/>
                <w:sz w:val="20"/>
              </w:rPr>
              <w:t>язычная секция)</w:t>
            </w:r>
          </w:p>
          <w:p w14:paraId="0C2C8ABB" w14:textId="77777777" w:rsidR="00B513EC" w:rsidRPr="00A5266B" w:rsidRDefault="00B513EC" w:rsidP="007D0CB7">
            <w:pPr>
              <w:tabs>
                <w:tab w:val="center" w:pos="2868"/>
              </w:tabs>
              <w:jc w:val="center"/>
              <w:rPr>
                <w:color w:val="FFFF00"/>
                <w:sz w:val="22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23D2DBF0" w14:textId="77777777" w:rsidR="007D0CB7" w:rsidRPr="007D0CB7" w:rsidRDefault="007D0CB7" w:rsidP="00A84201">
            <w:pPr>
              <w:jc w:val="center"/>
              <w:rPr>
                <w:b/>
                <w:color w:val="FFFFFF" w:themeColor="background1"/>
                <w:sz w:val="22"/>
              </w:rPr>
            </w:pPr>
            <w:r w:rsidRPr="007D0CB7">
              <w:rPr>
                <w:b/>
                <w:color w:val="FFFFFF" w:themeColor="background1"/>
                <w:sz w:val="22"/>
              </w:rPr>
              <w:t>1</w:t>
            </w:r>
            <w:r w:rsidR="002C525F">
              <w:rPr>
                <w:b/>
                <w:color w:val="FFFFFF" w:themeColor="background1"/>
                <w:sz w:val="22"/>
              </w:rPr>
              <w:t>1</w:t>
            </w:r>
            <w:r w:rsidRPr="007D0CB7">
              <w:rPr>
                <w:b/>
                <w:color w:val="FFFFFF" w:themeColor="background1"/>
                <w:sz w:val="22"/>
              </w:rPr>
              <w:t>.</w:t>
            </w:r>
            <w:r w:rsidR="002C525F">
              <w:rPr>
                <w:b/>
                <w:color w:val="FFFFFF" w:themeColor="background1"/>
                <w:sz w:val="22"/>
              </w:rPr>
              <w:t>3</w:t>
            </w:r>
            <w:r w:rsidRPr="007D0CB7">
              <w:rPr>
                <w:b/>
                <w:color w:val="FFFFFF" w:themeColor="background1"/>
                <w:sz w:val="22"/>
              </w:rPr>
              <w:t>0-13.</w:t>
            </w:r>
            <w:r w:rsidR="002C525F">
              <w:rPr>
                <w:b/>
                <w:color w:val="FFFFFF" w:themeColor="background1"/>
                <w:sz w:val="22"/>
              </w:rPr>
              <w:t>3</w:t>
            </w:r>
            <w:r w:rsidRPr="007D0CB7">
              <w:rPr>
                <w:b/>
                <w:color w:val="FFFFFF" w:themeColor="background1"/>
                <w:sz w:val="22"/>
              </w:rPr>
              <w:t>0</w:t>
            </w:r>
          </w:p>
          <w:p w14:paraId="6B4C3BE9" w14:textId="77777777" w:rsidR="007D0CB7" w:rsidRPr="007D0CB7" w:rsidRDefault="007D0CB7" w:rsidP="007D0CB7">
            <w:pPr>
              <w:jc w:val="center"/>
              <w:rPr>
                <w:b/>
                <w:color w:val="FFFFFF" w:themeColor="background1"/>
                <w:sz w:val="22"/>
              </w:rPr>
            </w:pPr>
            <w:r w:rsidRPr="007D0CB7">
              <w:rPr>
                <w:b/>
                <w:color w:val="FFFFFF" w:themeColor="background1"/>
                <w:sz w:val="22"/>
              </w:rPr>
              <w:t>Круглый стол</w:t>
            </w:r>
          </w:p>
          <w:p w14:paraId="66A33C8C" w14:textId="77777777" w:rsidR="007D0CB7" w:rsidRPr="007D0CB7" w:rsidRDefault="007D0CB7" w:rsidP="007D0CB7">
            <w:pPr>
              <w:jc w:val="center"/>
              <w:rPr>
                <w:b/>
                <w:color w:val="FFFFFF" w:themeColor="background1"/>
                <w:sz w:val="22"/>
              </w:rPr>
            </w:pPr>
            <w:r w:rsidRPr="007D0CB7">
              <w:rPr>
                <w:b/>
                <w:color w:val="FFFFFF" w:themeColor="background1"/>
                <w:sz w:val="22"/>
              </w:rPr>
              <w:t>“Междисциплинарные подходы к лечению матери и ребенка в акушерских учреждениях III уровня”</w:t>
            </w:r>
          </w:p>
          <w:p w14:paraId="1F56BE13" w14:textId="77777777" w:rsidR="002C525F" w:rsidRPr="00A5266B" w:rsidRDefault="00B513EC" w:rsidP="002C525F">
            <w:pPr>
              <w:tabs>
                <w:tab w:val="center" w:pos="2868"/>
              </w:tabs>
              <w:jc w:val="center"/>
              <w:rPr>
                <w:b/>
                <w:i/>
                <w:color w:val="FFFF00"/>
                <w:sz w:val="20"/>
              </w:rPr>
            </w:pPr>
            <w:r>
              <w:rPr>
                <w:b/>
                <w:i/>
                <w:color w:val="FFFF00"/>
                <w:sz w:val="20"/>
              </w:rPr>
              <w:t>(русско</w:t>
            </w:r>
            <w:r w:rsidR="002C525F" w:rsidRPr="00A5266B">
              <w:rPr>
                <w:b/>
                <w:i/>
                <w:color w:val="FFFF00"/>
                <w:sz w:val="20"/>
              </w:rPr>
              <w:t>язычная секция)</w:t>
            </w:r>
          </w:p>
          <w:p w14:paraId="5DC69200" w14:textId="77777777" w:rsidR="007D0CB7" w:rsidRPr="007D0CB7" w:rsidRDefault="007D0CB7" w:rsidP="00A84201">
            <w:pPr>
              <w:jc w:val="center"/>
              <w:rPr>
                <w:b/>
                <w:color w:val="FFFFFF" w:themeColor="background1"/>
                <w:sz w:val="22"/>
              </w:rPr>
            </w:pPr>
          </w:p>
          <w:p w14:paraId="25DC058F" w14:textId="77777777" w:rsidR="007D0CB7" w:rsidRPr="007D0CB7" w:rsidRDefault="007D0CB7" w:rsidP="006742D1">
            <w:pPr>
              <w:jc w:val="center"/>
              <w:rPr>
                <w:b/>
                <w:color w:val="FFFFFF" w:themeColor="background1"/>
                <w:sz w:val="22"/>
              </w:rPr>
            </w:pPr>
          </w:p>
        </w:tc>
        <w:tc>
          <w:tcPr>
            <w:tcW w:w="2631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04CE0696" w14:textId="77777777" w:rsidR="007D0CB7" w:rsidRPr="00A84201" w:rsidRDefault="007D0CB7" w:rsidP="007D0CB7">
            <w:pPr>
              <w:jc w:val="center"/>
              <w:rPr>
                <w:b/>
                <w:color w:val="FFFFFF" w:themeColor="background1"/>
                <w:sz w:val="22"/>
              </w:rPr>
            </w:pPr>
            <w:r w:rsidRPr="00A84201">
              <w:rPr>
                <w:b/>
                <w:color w:val="FFFFFF" w:themeColor="background1"/>
                <w:sz w:val="22"/>
              </w:rPr>
              <w:t>11.00-13.30</w:t>
            </w:r>
          </w:p>
          <w:p w14:paraId="6EDF4E7A" w14:textId="77777777" w:rsidR="007D0CB7" w:rsidRPr="00A84201" w:rsidRDefault="007D0CB7" w:rsidP="007D0CB7">
            <w:pPr>
              <w:jc w:val="center"/>
              <w:rPr>
                <w:b/>
                <w:color w:val="FFFFFF" w:themeColor="background1"/>
                <w:sz w:val="22"/>
              </w:rPr>
            </w:pPr>
            <w:r w:rsidRPr="00A84201">
              <w:rPr>
                <w:b/>
                <w:color w:val="FFFFFF" w:themeColor="background1"/>
                <w:sz w:val="22"/>
              </w:rPr>
              <w:t>Секция №</w:t>
            </w:r>
            <w:r w:rsidR="002C525F">
              <w:rPr>
                <w:b/>
                <w:color w:val="FFFFFF" w:themeColor="background1"/>
                <w:sz w:val="22"/>
              </w:rPr>
              <w:t xml:space="preserve"> 3</w:t>
            </w:r>
          </w:p>
          <w:p w14:paraId="07D2A20C" w14:textId="77777777" w:rsidR="007D0CB7" w:rsidRPr="00A84201" w:rsidRDefault="007D0CB7" w:rsidP="007D0CB7">
            <w:pPr>
              <w:jc w:val="center"/>
              <w:rPr>
                <w:b/>
                <w:color w:val="FFFFFF" w:themeColor="background1"/>
                <w:sz w:val="22"/>
              </w:rPr>
            </w:pPr>
            <w:r w:rsidRPr="00A84201">
              <w:rPr>
                <w:b/>
                <w:color w:val="FFFFFF" w:themeColor="background1"/>
                <w:sz w:val="22"/>
              </w:rPr>
              <w:t>«ИННОВАЦИИ В  ОНКОГИНЕКОЛОГИИ»</w:t>
            </w:r>
          </w:p>
          <w:p w14:paraId="369F666D" w14:textId="77777777" w:rsidR="002C525F" w:rsidRPr="007D0CB7" w:rsidRDefault="002C525F" w:rsidP="002C525F">
            <w:pPr>
              <w:jc w:val="center"/>
              <w:rPr>
                <w:b/>
                <w:i/>
                <w:color w:val="FFFF00"/>
                <w:sz w:val="20"/>
              </w:rPr>
            </w:pPr>
            <w:r w:rsidRPr="007D0CB7">
              <w:rPr>
                <w:b/>
                <w:i/>
                <w:color w:val="FFFF00"/>
                <w:sz w:val="20"/>
              </w:rPr>
              <w:t>(</w:t>
            </w:r>
            <w:r w:rsidR="00B513EC">
              <w:rPr>
                <w:b/>
                <w:i/>
                <w:color w:val="FFFF00"/>
                <w:sz w:val="20"/>
              </w:rPr>
              <w:t>русско</w:t>
            </w:r>
            <w:r w:rsidR="00B513EC" w:rsidRPr="00A5266B">
              <w:rPr>
                <w:b/>
                <w:i/>
                <w:color w:val="FFFF00"/>
                <w:sz w:val="20"/>
              </w:rPr>
              <w:t>язычная секция</w:t>
            </w:r>
            <w:r w:rsidRPr="007D0CB7">
              <w:rPr>
                <w:b/>
                <w:i/>
                <w:color w:val="FFFF00"/>
                <w:sz w:val="20"/>
              </w:rPr>
              <w:t>)</w:t>
            </w:r>
          </w:p>
          <w:p w14:paraId="1C2922B1" w14:textId="77777777" w:rsidR="007D0CB7" w:rsidRPr="00A84201" w:rsidRDefault="007D0CB7" w:rsidP="006742D1">
            <w:pPr>
              <w:jc w:val="center"/>
              <w:rPr>
                <w:sz w:val="22"/>
              </w:rPr>
            </w:pPr>
          </w:p>
        </w:tc>
      </w:tr>
      <w:tr w:rsidR="00B41CD4" w14:paraId="5D6B3067" w14:textId="77777777" w:rsidTr="008D595C">
        <w:tc>
          <w:tcPr>
            <w:tcW w:w="959" w:type="dxa"/>
          </w:tcPr>
          <w:p w14:paraId="22EFCED9" w14:textId="77777777" w:rsidR="00B41CD4" w:rsidRPr="00A84201" w:rsidRDefault="00B41CD4" w:rsidP="00B41CD4">
            <w:pPr>
              <w:rPr>
                <w:sz w:val="22"/>
              </w:rPr>
            </w:pPr>
            <w:r>
              <w:rPr>
                <w:sz w:val="22"/>
              </w:rPr>
              <w:t>13.30-14.30</w:t>
            </w:r>
          </w:p>
        </w:tc>
        <w:tc>
          <w:tcPr>
            <w:tcW w:w="13829" w:type="dxa"/>
            <w:gridSpan w:val="8"/>
            <w:shd w:val="clear" w:color="auto" w:fill="FFFF00"/>
          </w:tcPr>
          <w:p w14:paraId="64DF1666" w14:textId="77777777" w:rsidR="00B41CD4" w:rsidRPr="006742D1" w:rsidRDefault="006742D1" w:rsidP="00A84201">
            <w:pPr>
              <w:jc w:val="center"/>
              <w:rPr>
                <w:b/>
                <w:color w:val="FF0000"/>
                <w:sz w:val="22"/>
              </w:rPr>
            </w:pPr>
            <w:r w:rsidRPr="006742D1">
              <w:rPr>
                <w:b/>
                <w:color w:val="FF0000"/>
              </w:rPr>
              <w:t>КОФЕ-ПАУЗА</w:t>
            </w:r>
          </w:p>
        </w:tc>
      </w:tr>
      <w:tr w:rsidR="00A5266B" w:rsidRPr="00A1709D" w14:paraId="5FC2308F" w14:textId="77777777" w:rsidTr="00B513EC">
        <w:tc>
          <w:tcPr>
            <w:tcW w:w="959" w:type="dxa"/>
          </w:tcPr>
          <w:p w14:paraId="742CC817" w14:textId="77777777" w:rsidR="007D0CB7" w:rsidRPr="00A84201" w:rsidRDefault="007D0CB7" w:rsidP="002D6510">
            <w:pPr>
              <w:rPr>
                <w:sz w:val="22"/>
              </w:rPr>
            </w:pPr>
            <w:r w:rsidRPr="00A84201">
              <w:rPr>
                <w:sz w:val="22"/>
              </w:rPr>
              <w:t>14.30-18.00</w:t>
            </w:r>
          </w:p>
        </w:tc>
        <w:tc>
          <w:tcPr>
            <w:tcW w:w="2835" w:type="dxa"/>
            <w:shd w:val="clear" w:color="auto" w:fill="FF0000"/>
          </w:tcPr>
          <w:p w14:paraId="7505110A" w14:textId="77777777" w:rsidR="00E91E2E" w:rsidRDefault="00E91E2E" w:rsidP="00A84201">
            <w:pPr>
              <w:jc w:val="center"/>
              <w:rPr>
                <w:b/>
                <w:color w:val="FFFFFF" w:themeColor="background1"/>
                <w:sz w:val="22"/>
              </w:rPr>
            </w:pPr>
            <w:r>
              <w:rPr>
                <w:b/>
                <w:color w:val="FFFFFF" w:themeColor="background1"/>
                <w:sz w:val="22"/>
              </w:rPr>
              <w:t>14.30-18.00</w:t>
            </w:r>
          </w:p>
          <w:p w14:paraId="5E6BA20B" w14:textId="77777777" w:rsidR="007D0CB7" w:rsidRPr="00A84201" w:rsidRDefault="007D0CB7" w:rsidP="00A84201">
            <w:pPr>
              <w:jc w:val="center"/>
              <w:rPr>
                <w:b/>
                <w:color w:val="FFFFFF" w:themeColor="background1"/>
                <w:sz w:val="22"/>
              </w:rPr>
            </w:pPr>
            <w:r w:rsidRPr="00A84201">
              <w:rPr>
                <w:b/>
                <w:color w:val="FFFFFF" w:themeColor="background1"/>
                <w:sz w:val="22"/>
              </w:rPr>
              <w:t>ПЛЕНАРНОЕ ЗАСЕДАНИЕ №2</w:t>
            </w:r>
          </w:p>
          <w:p w14:paraId="6234721C" w14:textId="77777777" w:rsidR="007D0CB7" w:rsidRDefault="007D0CB7" w:rsidP="00A84201">
            <w:pPr>
              <w:jc w:val="center"/>
              <w:rPr>
                <w:b/>
                <w:color w:val="FFFFFF" w:themeColor="background1"/>
                <w:sz w:val="22"/>
              </w:rPr>
            </w:pPr>
            <w:r w:rsidRPr="00A84201">
              <w:rPr>
                <w:b/>
                <w:color w:val="FFFFFF" w:themeColor="background1"/>
                <w:sz w:val="22"/>
              </w:rPr>
              <w:t>«ГЕМОСТАЗ, КРОВОТЕЧЕНИЯ, ТРОМБОЗЫ В АКУШЕРСТВЕ, ГИНЕКОЛОГИИ И РЕПРОДУКТОЛОГИИ»</w:t>
            </w:r>
          </w:p>
          <w:p w14:paraId="110A8E84" w14:textId="77777777" w:rsidR="007D0CB7" w:rsidRPr="00A84201" w:rsidRDefault="007D0CB7" w:rsidP="002C525F">
            <w:pPr>
              <w:jc w:val="center"/>
              <w:rPr>
                <w:sz w:val="22"/>
              </w:rPr>
            </w:pPr>
            <w:r w:rsidRPr="007D0CB7">
              <w:rPr>
                <w:b/>
                <w:i/>
                <w:color w:val="FFFF00"/>
                <w:sz w:val="20"/>
              </w:rPr>
              <w:t>(</w:t>
            </w:r>
            <w:r w:rsidR="00B513EC">
              <w:rPr>
                <w:b/>
                <w:i/>
                <w:color w:val="FFFF00"/>
                <w:sz w:val="20"/>
              </w:rPr>
              <w:t>русско</w:t>
            </w:r>
            <w:r w:rsidR="00B513EC" w:rsidRPr="00A5266B">
              <w:rPr>
                <w:b/>
                <w:i/>
                <w:color w:val="FFFF00"/>
                <w:sz w:val="20"/>
              </w:rPr>
              <w:t>язычная секция</w:t>
            </w:r>
            <w:r w:rsidRPr="007D0CB7">
              <w:rPr>
                <w:b/>
                <w:i/>
                <w:color w:val="FFFF00"/>
                <w:sz w:val="20"/>
              </w:rPr>
              <w:t>)</w:t>
            </w:r>
          </w:p>
        </w:tc>
        <w:tc>
          <w:tcPr>
            <w:tcW w:w="2835" w:type="dxa"/>
            <w:gridSpan w:val="2"/>
            <w:shd w:val="clear" w:color="auto" w:fill="008000"/>
          </w:tcPr>
          <w:p w14:paraId="5D0A1878" w14:textId="77777777" w:rsidR="00B513EC" w:rsidRDefault="00B513EC" w:rsidP="007D0CB7">
            <w:pPr>
              <w:jc w:val="center"/>
              <w:rPr>
                <w:b/>
                <w:color w:val="FFFFFF" w:themeColor="background1"/>
                <w:sz w:val="22"/>
              </w:rPr>
            </w:pPr>
            <w:r>
              <w:rPr>
                <w:b/>
                <w:color w:val="FFFFFF" w:themeColor="background1"/>
                <w:sz w:val="22"/>
              </w:rPr>
              <w:t>14.30-18.00</w:t>
            </w:r>
          </w:p>
          <w:p w14:paraId="6759AE79" w14:textId="77777777" w:rsidR="007D0CB7" w:rsidRPr="007D0CB7" w:rsidRDefault="007D0CB7" w:rsidP="007D0CB7">
            <w:pPr>
              <w:jc w:val="center"/>
              <w:rPr>
                <w:b/>
                <w:color w:val="FFFFFF" w:themeColor="background1"/>
                <w:sz w:val="22"/>
              </w:rPr>
            </w:pPr>
            <w:r w:rsidRPr="007D0CB7">
              <w:rPr>
                <w:b/>
                <w:color w:val="FFFFFF" w:themeColor="background1"/>
                <w:sz w:val="22"/>
              </w:rPr>
              <w:t>Секция №</w:t>
            </w:r>
            <w:r>
              <w:rPr>
                <w:b/>
                <w:color w:val="FFFFFF" w:themeColor="background1"/>
                <w:sz w:val="22"/>
              </w:rPr>
              <w:t xml:space="preserve"> </w:t>
            </w:r>
            <w:r w:rsidRPr="007D0CB7">
              <w:rPr>
                <w:b/>
                <w:color w:val="FFFFFF" w:themeColor="background1"/>
                <w:sz w:val="22"/>
              </w:rPr>
              <w:t>4</w:t>
            </w:r>
          </w:p>
          <w:p w14:paraId="768753F6" w14:textId="77777777" w:rsidR="007D0CB7" w:rsidRPr="007D0CB7" w:rsidRDefault="007D0CB7" w:rsidP="007D0CB7">
            <w:pPr>
              <w:jc w:val="center"/>
              <w:rPr>
                <w:b/>
                <w:color w:val="FFFFFF" w:themeColor="background1"/>
                <w:sz w:val="22"/>
              </w:rPr>
            </w:pPr>
            <w:r w:rsidRPr="007D0CB7">
              <w:rPr>
                <w:b/>
                <w:color w:val="FFFFFF" w:themeColor="background1"/>
                <w:sz w:val="22"/>
              </w:rPr>
              <w:t>«ИННОВАЦИИ В РЕПРОДУКТИВНОЙ ХИРУРГИИ»</w:t>
            </w:r>
          </w:p>
          <w:p w14:paraId="40ACF5CF" w14:textId="77777777" w:rsidR="007D0CB7" w:rsidRPr="00A5266B" w:rsidRDefault="00B513EC" w:rsidP="002C525F">
            <w:pPr>
              <w:tabs>
                <w:tab w:val="center" w:pos="2868"/>
              </w:tabs>
              <w:jc w:val="center"/>
              <w:rPr>
                <w:b/>
                <w:i/>
                <w:color w:val="FFFF00"/>
                <w:sz w:val="22"/>
              </w:rPr>
            </w:pPr>
            <w:r>
              <w:rPr>
                <w:b/>
                <w:i/>
                <w:color w:val="FFFF00"/>
                <w:sz w:val="20"/>
              </w:rPr>
              <w:t>(русско</w:t>
            </w:r>
            <w:r w:rsidR="007D0CB7" w:rsidRPr="00A5266B">
              <w:rPr>
                <w:b/>
                <w:i/>
                <w:color w:val="FFFF00"/>
                <w:sz w:val="20"/>
              </w:rPr>
              <w:t>язычная секция)</w:t>
            </w:r>
          </w:p>
          <w:p w14:paraId="465EE057" w14:textId="77777777" w:rsidR="007D0CB7" w:rsidRPr="00A84201" w:rsidRDefault="007D0CB7" w:rsidP="007D0CB7">
            <w:pPr>
              <w:jc w:val="center"/>
              <w:rPr>
                <w:i/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E36C0A" w:themeFill="accent6" w:themeFillShade="BF"/>
          </w:tcPr>
          <w:p w14:paraId="40D130CA" w14:textId="77777777" w:rsidR="002C525F" w:rsidRDefault="00B513EC" w:rsidP="00A84201">
            <w:pPr>
              <w:jc w:val="center"/>
              <w:rPr>
                <w:b/>
                <w:color w:val="FFFFFF" w:themeColor="background1"/>
                <w:sz w:val="22"/>
              </w:rPr>
            </w:pPr>
            <w:r>
              <w:rPr>
                <w:b/>
                <w:color w:val="FFFFFF" w:themeColor="background1"/>
                <w:sz w:val="22"/>
              </w:rPr>
              <w:t>14.30-18.00</w:t>
            </w:r>
          </w:p>
          <w:p w14:paraId="34497E4A" w14:textId="77777777" w:rsidR="007D0CB7" w:rsidRPr="00A84201" w:rsidRDefault="007D0CB7" w:rsidP="00A84201">
            <w:pPr>
              <w:jc w:val="center"/>
              <w:rPr>
                <w:b/>
                <w:color w:val="FFFFFF" w:themeColor="background1"/>
                <w:sz w:val="22"/>
              </w:rPr>
            </w:pPr>
            <w:r w:rsidRPr="00A84201">
              <w:rPr>
                <w:b/>
                <w:color w:val="FFFFFF" w:themeColor="background1"/>
                <w:sz w:val="22"/>
              </w:rPr>
              <w:t xml:space="preserve">ПРЯМАЯ </w:t>
            </w:r>
            <w:r>
              <w:rPr>
                <w:b/>
                <w:color w:val="FFFFFF" w:themeColor="background1"/>
                <w:sz w:val="22"/>
              </w:rPr>
              <w:t>3-</w:t>
            </w:r>
            <w:r>
              <w:rPr>
                <w:b/>
                <w:color w:val="FFFFFF" w:themeColor="background1"/>
                <w:sz w:val="22"/>
                <w:lang w:val="en-US"/>
              </w:rPr>
              <w:t>D</w:t>
            </w:r>
            <w:r w:rsidRPr="006742D1">
              <w:rPr>
                <w:b/>
                <w:color w:val="FFFFFF" w:themeColor="background1"/>
                <w:sz w:val="22"/>
              </w:rPr>
              <w:t xml:space="preserve"> </w:t>
            </w:r>
            <w:r w:rsidRPr="00A84201">
              <w:rPr>
                <w:b/>
                <w:color w:val="FFFFFF" w:themeColor="background1"/>
                <w:sz w:val="22"/>
              </w:rPr>
              <w:t>ТРАНСЛЯЦИЯ ОПЕРАЦИЙ</w:t>
            </w:r>
          </w:p>
          <w:p w14:paraId="027EAC9C" w14:textId="77777777" w:rsidR="007D0CB7" w:rsidRPr="00A84201" w:rsidRDefault="00E91E2E" w:rsidP="00A84201">
            <w:pPr>
              <w:jc w:val="center"/>
              <w:rPr>
                <w:i/>
                <w:sz w:val="22"/>
              </w:rPr>
            </w:pPr>
            <w:r w:rsidRPr="007D0CB7">
              <w:rPr>
                <w:b/>
                <w:i/>
                <w:color w:val="FFFF00"/>
                <w:sz w:val="20"/>
              </w:rPr>
              <w:t>(синхронный перевод )</w:t>
            </w:r>
          </w:p>
        </w:tc>
        <w:tc>
          <w:tcPr>
            <w:tcW w:w="2835" w:type="dxa"/>
            <w:gridSpan w:val="2"/>
            <w:shd w:val="clear" w:color="auto" w:fill="4F81BD" w:themeFill="accent1"/>
          </w:tcPr>
          <w:p w14:paraId="50B09A56" w14:textId="77777777" w:rsidR="007D0CB7" w:rsidRPr="002C525F" w:rsidRDefault="002C525F" w:rsidP="007D0CB7">
            <w:pPr>
              <w:jc w:val="center"/>
              <w:rPr>
                <w:b/>
                <w:color w:val="FFFFFF" w:themeColor="background1"/>
                <w:sz w:val="22"/>
              </w:rPr>
            </w:pPr>
            <w:r w:rsidRPr="002C525F">
              <w:rPr>
                <w:b/>
                <w:color w:val="FFFFFF" w:themeColor="background1"/>
                <w:sz w:val="22"/>
              </w:rPr>
              <w:t>14.30-18</w:t>
            </w:r>
            <w:r>
              <w:rPr>
                <w:b/>
                <w:color w:val="FFFFFF" w:themeColor="background1"/>
                <w:sz w:val="22"/>
              </w:rPr>
              <w:t>.</w:t>
            </w:r>
            <w:r w:rsidRPr="002C525F">
              <w:rPr>
                <w:b/>
                <w:color w:val="FFFFFF" w:themeColor="background1"/>
                <w:sz w:val="22"/>
              </w:rPr>
              <w:t>00</w:t>
            </w:r>
          </w:p>
          <w:p w14:paraId="221DC1E5" w14:textId="77777777" w:rsidR="002C525F" w:rsidRPr="002C525F" w:rsidRDefault="002C525F" w:rsidP="002C525F">
            <w:pPr>
              <w:jc w:val="center"/>
              <w:rPr>
                <w:b/>
                <w:color w:val="FFFFFF" w:themeColor="background1"/>
                <w:sz w:val="22"/>
              </w:rPr>
            </w:pPr>
            <w:r w:rsidRPr="002C525F">
              <w:rPr>
                <w:b/>
                <w:color w:val="FFFFFF" w:themeColor="background1"/>
                <w:sz w:val="22"/>
              </w:rPr>
              <w:t xml:space="preserve">ДИСКУССИЯ ЭКСПЕРТОВ </w:t>
            </w:r>
          </w:p>
          <w:p w14:paraId="6AA420D7" w14:textId="77777777" w:rsidR="002C525F" w:rsidRPr="002C525F" w:rsidRDefault="002C525F" w:rsidP="002C525F">
            <w:pPr>
              <w:jc w:val="center"/>
              <w:rPr>
                <w:b/>
                <w:color w:val="FFFFFF" w:themeColor="background1"/>
                <w:sz w:val="22"/>
              </w:rPr>
            </w:pPr>
            <w:r w:rsidRPr="002C525F">
              <w:rPr>
                <w:b/>
                <w:color w:val="FFFFFF" w:themeColor="background1"/>
                <w:sz w:val="22"/>
              </w:rPr>
              <w:t xml:space="preserve">«Важные моменты на пути к </w:t>
            </w:r>
            <w:r w:rsidR="00A5266B">
              <w:rPr>
                <w:b/>
                <w:color w:val="FFFFFF" w:themeColor="background1"/>
                <w:sz w:val="22"/>
              </w:rPr>
              <w:t xml:space="preserve"> б</w:t>
            </w:r>
            <w:r w:rsidRPr="002C525F">
              <w:rPr>
                <w:b/>
                <w:color w:val="FFFFFF" w:themeColor="background1"/>
                <w:sz w:val="22"/>
              </w:rPr>
              <w:t>еременности»</w:t>
            </w:r>
          </w:p>
          <w:p w14:paraId="358CD037" w14:textId="77777777" w:rsidR="00A5266B" w:rsidRDefault="00B513EC" w:rsidP="00A5266B">
            <w:pPr>
              <w:tabs>
                <w:tab w:val="center" w:pos="2868"/>
              </w:tabs>
              <w:jc w:val="center"/>
              <w:rPr>
                <w:b/>
                <w:i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2"/>
              </w:rPr>
              <w:t>Спонсор дискуссии: «B</w:t>
            </w:r>
            <w:r>
              <w:rPr>
                <w:b/>
                <w:color w:val="FFFFFF" w:themeColor="background1"/>
                <w:sz w:val="22"/>
                <w:lang w:val="en-US"/>
              </w:rPr>
              <w:t>AYER</w:t>
            </w:r>
            <w:r w:rsidR="002C525F" w:rsidRPr="002C525F">
              <w:rPr>
                <w:b/>
                <w:color w:val="FFFFFF" w:themeColor="background1"/>
                <w:sz w:val="22"/>
              </w:rPr>
              <w:t>»</w:t>
            </w:r>
            <w:r w:rsidR="00A5266B" w:rsidRPr="007D0CB7">
              <w:rPr>
                <w:b/>
                <w:i/>
                <w:color w:val="FFFFFF" w:themeColor="background1"/>
                <w:sz w:val="20"/>
              </w:rPr>
              <w:t xml:space="preserve"> </w:t>
            </w:r>
          </w:p>
          <w:p w14:paraId="761CAE56" w14:textId="77777777" w:rsidR="00A5266B" w:rsidRPr="00A5266B" w:rsidRDefault="00B513EC" w:rsidP="00A5266B">
            <w:pPr>
              <w:tabs>
                <w:tab w:val="center" w:pos="2868"/>
              </w:tabs>
              <w:jc w:val="center"/>
              <w:rPr>
                <w:b/>
                <w:i/>
                <w:color w:val="FFFF00"/>
                <w:sz w:val="20"/>
              </w:rPr>
            </w:pPr>
            <w:r>
              <w:rPr>
                <w:b/>
                <w:i/>
                <w:color w:val="FFFF00"/>
                <w:sz w:val="20"/>
              </w:rPr>
              <w:t>(русско</w:t>
            </w:r>
            <w:r w:rsidR="00A5266B" w:rsidRPr="00A5266B">
              <w:rPr>
                <w:b/>
                <w:i/>
                <w:color w:val="FFFF00"/>
                <w:sz w:val="20"/>
              </w:rPr>
              <w:t>язычная секция)</w:t>
            </w:r>
          </w:p>
          <w:p w14:paraId="455909B6" w14:textId="77777777" w:rsidR="002C525F" w:rsidRPr="00A84201" w:rsidRDefault="002C525F" w:rsidP="002C525F">
            <w:pPr>
              <w:jc w:val="center"/>
              <w:rPr>
                <w:b/>
                <w:sz w:val="22"/>
              </w:rPr>
            </w:pPr>
          </w:p>
        </w:tc>
        <w:tc>
          <w:tcPr>
            <w:tcW w:w="2631" w:type="dxa"/>
            <w:shd w:val="clear" w:color="auto" w:fill="4F81BD" w:themeFill="accent1"/>
          </w:tcPr>
          <w:p w14:paraId="03D65753" w14:textId="77777777" w:rsidR="00B513EC" w:rsidRDefault="00B513EC" w:rsidP="007D0CB7">
            <w:pPr>
              <w:tabs>
                <w:tab w:val="center" w:pos="2868"/>
              </w:tabs>
              <w:jc w:val="center"/>
              <w:rPr>
                <w:b/>
                <w:color w:val="FFFFFF" w:themeColor="background1"/>
                <w:sz w:val="22"/>
              </w:rPr>
            </w:pPr>
            <w:r>
              <w:rPr>
                <w:b/>
                <w:color w:val="FFFFFF" w:themeColor="background1"/>
                <w:sz w:val="22"/>
              </w:rPr>
              <w:t>14.30-18.00</w:t>
            </w:r>
          </w:p>
          <w:p w14:paraId="50E0B436" w14:textId="77777777" w:rsidR="007D0CB7" w:rsidRPr="00A84201" w:rsidRDefault="007D0CB7" w:rsidP="007D0CB7">
            <w:pPr>
              <w:tabs>
                <w:tab w:val="center" w:pos="2868"/>
              </w:tabs>
              <w:jc w:val="center"/>
              <w:rPr>
                <w:b/>
                <w:color w:val="FFFFFF" w:themeColor="background1"/>
                <w:sz w:val="22"/>
              </w:rPr>
            </w:pPr>
            <w:r w:rsidRPr="00A84201">
              <w:rPr>
                <w:b/>
                <w:color w:val="FFFFFF" w:themeColor="background1"/>
                <w:sz w:val="22"/>
              </w:rPr>
              <w:t>Секция №</w:t>
            </w:r>
            <w:r w:rsidR="002C525F">
              <w:rPr>
                <w:b/>
                <w:color w:val="FFFFFF" w:themeColor="background1"/>
                <w:sz w:val="22"/>
              </w:rPr>
              <w:t xml:space="preserve"> </w:t>
            </w:r>
            <w:r w:rsidR="00A5266B">
              <w:rPr>
                <w:b/>
                <w:color w:val="FFFFFF" w:themeColor="background1"/>
                <w:sz w:val="22"/>
              </w:rPr>
              <w:t>5</w:t>
            </w:r>
          </w:p>
          <w:p w14:paraId="576E6A23" w14:textId="77777777" w:rsidR="007D0CB7" w:rsidRPr="00A84201" w:rsidRDefault="007D0CB7" w:rsidP="007D0CB7">
            <w:pPr>
              <w:jc w:val="center"/>
              <w:rPr>
                <w:b/>
                <w:color w:val="FFFFFF" w:themeColor="background1"/>
                <w:sz w:val="22"/>
              </w:rPr>
            </w:pPr>
            <w:r w:rsidRPr="00A84201">
              <w:rPr>
                <w:b/>
                <w:color w:val="FFFFFF" w:themeColor="background1"/>
                <w:sz w:val="22"/>
              </w:rPr>
              <w:t>«НОВЫЕ ТЕХНОЛОГИИ В ДИАГНОСТИКЕ И ЛЕЧЕНИИ ВОСПАЛИТЕЛЬНЫХ ЗАБОЛЕВАНИЙ ОРГАНОВ МАЛОГО ТАЗА»</w:t>
            </w:r>
          </w:p>
          <w:p w14:paraId="41EA977B" w14:textId="77777777" w:rsidR="007D0CB7" w:rsidRPr="00A84201" w:rsidRDefault="002C525F" w:rsidP="002C525F">
            <w:pPr>
              <w:jc w:val="center"/>
              <w:rPr>
                <w:b/>
                <w:sz w:val="22"/>
              </w:rPr>
            </w:pPr>
            <w:r w:rsidRPr="007D0CB7">
              <w:rPr>
                <w:b/>
                <w:i/>
                <w:color w:val="FFFF00"/>
                <w:sz w:val="20"/>
              </w:rPr>
              <w:t>(синхронный перевод )</w:t>
            </w:r>
          </w:p>
        </w:tc>
      </w:tr>
      <w:tr w:rsidR="00E43CFA" w14:paraId="2F309B74" w14:textId="77777777" w:rsidTr="008D595C">
        <w:tc>
          <w:tcPr>
            <w:tcW w:w="959" w:type="dxa"/>
            <w:tcBorders>
              <w:bottom w:val="single" w:sz="4" w:space="0" w:color="auto"/>
            </w:tcBorders>
          </w:tcPr>
          <w:p w14:paraId="37CDC6DA" w14:textId="77777777" w:rsidR="00E43CFA" w:rsidRPr="00A84201" w:rsidRDefault="00E43CFA" w:rsidP="002D6510">
            <w:pPr>
              <w:rPr>
                <w:sz w:val="22"/>
              </w:rPr>
            </w:pPr>
            <w:r w:rsidRPr="00A84201">
              <w:rPr>
                <w:sz w:val="22"/>
              </w:rPr>
              <w:lastRenderedPageBreak/>
              <w:t>19.00-22.00</w:t>
            </w:r>
          </w:p>
        </w:tc>
        <w:tc>
          <w:tcPr>
            <w:tcW w:w="13829" w:type="dxa"/>
            <w:gridSpan w:val="8"/>
            <w:tcBorders>
              <w:bottom w:val="single" w:sz="4" w:space="0" w:color="auto"/>
            </w:tcBorders>
            <w:shd w:val="clear" w:color="auto" w:fill="FFFF00"/>
          </w:tcPr>
          <w:p w14:paraId="6C52580F" w14:textId="77777777" w:rsidR="00E43CFA" w:rsidRPr="00A84201" w:rsidRDefault="00E43CFA" w:rsidP="00BA4F1E">
            <w:pPr>
              <w:jc w:val="center"/>
              <w:rPr>
                <w:b/>
                <w:sz w:val="22"/>
              </w:rPr>
            </w:pPr>
            <w:r w:rsidRPr="00A84201">
              <w:rPr>
                <w:b/>
                <w:sz w:val="22"/>
              </w:rPr>
              <w:t>ГАЛА-УЖИН</w:t>
            </w:r>
          </w:p>
          <w:p w14:paraId="2E092080" w14:textId="77777777" w:rsidR="00BD2E71" w:rsidRPr="00A84201" w:rsidRDefault="00BD2E71" w:rsidP="00080B2D">
            <w:pPr>
              <w:jc w:val="center"/>
              <w:rPr>
                <w:b/>
                <w:sz w:val="22"/>
              </w:rPr>
            </w:pPr>
          </w:p>
        </w:tc>
      </w:tr>
      <w:tr w:rsidR="000D7221" w:rsidRPr="004F6376" w14:paraId="62139A7F" w14:textId="77777777" w:rsidTr="008D595C">
        <w:tc>
          <w:tcPr>
            <w:tcW w:w="14788" w:type="dxa"/>
            <w:gridSpan w:val="9"/>
            <w:shd w:val="clear" w:color="auto" w:fill="00B0F0"/>
          </w:tcPr>
          <w:p w14:paraId="76C87985" w14:textId="77777777" w:rsidR="000D7221" w:rsidRPr="00DC0078" w:rsidRDefault="00B04747" w:rsidP="00902A0D">
            <w:pPr>
              <w:tabs>
                <w:tab w:val="left" w:pos="750"/>
                <w:tab w:val="center" w:pos="7317"/>
              </w:tabs>
              <w:rPr>
                <w:b/>
                <w:i/>
                <w:sz w:val="32"/>
              </w:rPr>
            </w:pPr>
            <w:r>
              <w:br w:type="page"/>
            </w:r>
            <w:r w:rsidR="000D7221">
              <w:tab/>
            </w:r>
            <w:r w:rsidR="000D7221">
              <w:tab/>
            </w:r>
            <w:r w:rsidR="000D7221" w:rsidRPr="00DC0078">
              <w:rPr>
                <w:sz w:val="28"/>
              </w:rPr>
              <w:br w:type="page"/>
            </w:r>
            <w:r w:rsidR="00635385" w:rsidRPr="00DC0078">
              <w:rPr>
                <w:b/>
                <w:i/>
                <w:sz w:val="32"/>
              </w:rPr>
              <w:t>25</w:t>
            </w:r>
            <w:r w:rsidR="000D7221" w:rsidRPr="00DC0078">
              <w:rPr>
                <w:b/>
                <w:i/>
                <w:sz w:val="32"/>
              </w:rPr>
              <w:t xml:space="preserve"> октября</w:t>
            </w:r>
          </w:p>
          <w:p w14:paraId="03EACEFE" w14:textId="77777777" w:rsidR="000D7221" w:rsidRDefault="000D7221" w:rsidP="00DC0078">
            <w:pPr>
              <w:tabs>
                <w:tab w:val="left" w:pos="750"/>
                <w:tab w:val="center" w:pos="7317"/>
              </w:tabs>
              <w:jc w:val="center"/>
            </w:pPr>
            <w:r>
              <w:rPr>
                <w:b/>
                <w:i/>
                <w:sz w:val="28"/>
              </w:rPr>
              <w:t>(</w:t>
            </w:r>
            <w:r w:rsidR="00DC0078">
              <w:rPr>
                <w:b/>
                <w:i/>
                <w:sz w:val="28"/>
              </w:rPr>
              <w:t>пятница</w:t>
            </w:r>
            <w:r>
              <w:rPr>
                <w:b/>
                <w:i/>
                <w:sz w:val="28"/>
              </w:rPr>
              <w:t>)</w:t>
            </w:r>
          </w:p>
        </w:tc>
      </w:tr>
      <w:tr w:rsidR="00E91E2E" w14:paraId="4BD0B252" w14:textId="77777777" w:rsidTr="00E91E2E">
        <w:tc>
          <w:tcPr>
            <w:tcW w:w="959" w:type="dxa"/>
          </w:tcPr>
          <w:p w14:paraId="251AEB21" w14:textId="77777777" w:rsidR="00E91E2E" w:rsidRPr="009B58FD" w:rsidRDefault="00E91E2E" w:rsidP="00B513EC">
            <w:pPr>
              <w:rPr>
                <w:sz w:val="32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14:paraId="14BB2789" w14:textId="77777777" w:rsidR="00E91E2E" w:rsidRDefault="00E91E2E" w:rsidP="00B513EC">
            <w:pPr>
              <w:jc w:val="center"/>
              <w:rPr>
                <w:b/>
                <w:color w:val="FF0000"/>
                <w:sz w:val="28"/>
              </w:rPr>
            </w:pPr>
            <w:r w:rsidRPr="00A84201">
              <w:rPr>
                <w:b/>
                <w:color w:val="FF0000"/>
                <w:sz w:val="28"/>
              </w:rPr>
              <w:t>Большой выставочный зал</w:t>
            </w:r>
          </w:p>
          <w:p w14:paraId="6AE85E60" w14:textId="77777777" w:rsidR="00B513EC" w:rsidRPr="00A84201" w:rsidRDefault="00B513EC" w:rsidP="00B513EC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5 этаж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14:paraId="6F797E23" w14:textId="77777777" w:rsidR="00E91E2E" w:rsidRPr="00A84201" w:rsidRDefault="00E91E2E" w:rsidP="00B513EC">
            <w:pPr>
              <w:jc w:val="center"/>
              <w:rPr>
                <w:b/>
                <w:color w:val="00B050"/>
                <w:sz w:val="28"/>
              </w:rPr>
            </w:pPr>
            <w:r w:rsidRPr="00A84201">
              <w:rPr>
                <w:b/>
                <w:color w:val="00B050"/>
                <w:sz w:val="28"/>
              </w:rPr>
              <w:t>Зал</w:t>
            </w:r>
          </w:p>
          <w:p w14:paraId="22E8E8E5" w14:textId="77777777" w:rsidR="00E91E2E" w:rsidRDefault="00E91E2E" w:rsidP="00B513EC">
            <w:pPr>
              <w:jc w:val="center"/>
              <w:rPr>
                <w:b/>
                <w:color w:val="00B050"/>
                <w:sz w:val="28"/>
              </w:rPr>
            </w:pPr>
            <w:r w:rsidRPr="00A84201">
              <w:rPr>
                <w:b/>
                <w:color w:val="00B050"/>
                <w:sz w:val="28"/>
              </w:rPr>
              <w:t>«Рафаэль»</w:t>
            </w:r>
          </w:p>
          <w:p w14:paraId="5C3B6D7C" w14:textId="77777777" w:rsidR="00B513EC" w:rsidRPr="00A84201" w:rsidRDefault="00B513EC" w:rsidP="00B513EC">
            <w:pPr>
              <w:jc w:val="center"/>
              <w:rPr>
                <w:b/>
                <w:color w:val="00B050"/>
                <w:sz w:val="28"/>
              </w:rPr>
            </w:pPr>
            <w:r>
              <w:rPr>
                <w:b/>
                <w:color w:val="00B050"/>
                <w:sz w:val="28"/>
              </w:rPr>
              <w:t>4 этаж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14:paraId="6EE41525" w14:textId="77777777" w:rsidR="00E91E2E" w:rsidRPr="00A84201" w:rsidRDefault="00E91E2E" w:rsidP="00B513EC">
            <w:pPr>
              <w:jc w:val="center"/>
              <w:rPr>
                <w:b/>
                <w:color w:val="943634" w:themeColor="accent2" w:themeShade="BF"/>
                <w:sz w:val="28"/>
              </w:rPr>
            </w:pPr>
            <w:r w:rsidRPr="00A84201">
              <w:rPr>
                <w:b/>
                <w:color w:val="943634" w:themeColor="accent2" w:themeShade="BF"/>
                <w:sz w:val="28"/>
              </w:rPr>
              <w:t>Зал</w:t>
            </w:r>
          </w:p>
          <w:p w14:paraId="3F0C2A3F" w14:textId="77777777" w:rsidR="00E91E2E" w:rsidRDefault="00E91E2E" w:rsidP="00B513EC">
            <w:pPr>
              <w:jc w:val="center"/>
              <w:rPr>
                <w:b/>
                <w:color w:val="943634" w:themeColor="accent2" w:themeShade="BF"/>
                <w:sz w:val="28"/>
              </w:rPr>
            </w:pPr>
            <w:r w:rsidRPr="00A84201">
              <w:rPr>
                <w:b/>
                <w:color w:val="943634" w:themeColor="accent2" w:themeShade="BF"/>
                <w:sz w:val="28"/>
              </w:rPr>
              <w:t>«Микеланджело»</w:t>
            </w:r>
          </w:p>
          <w:p w14:paraId="50BD8BD3" w14:textId="77777777" w:rsidR="00B513EC" w:rsidRPr="00A84201" w:rsidRDefault="00B513EC" w:rsidP="00B513EC">
            <w:pPr>
              <w:jc w:val="center"/>
              <w:rPr>
                <w:b/>
                <w:color w:val="00B050"/>
                <w:sz w:val="28"/>
              </w:rPr>
            </w:pPr>
            <w:r>
              <w:rPr>
                <w:b/>
                <w:color w:val="943634" w:themeColor="accent2" w:themeShade="BF"/>
                <w:sz w:val="28"/>
              </w:rPr>
              <w:t>4 этаж</w:t>
            </w:r>
          </w:p>
        </w:tc>
        <w:tc>
          <w:tcPr>
            <w:tcW w:w="2914" w:type="dxa"/>
            <w:gridSpan w:val="2"/>
            <w:tcBorders>
              <w:bottom w:val="single" w:sz="4" w:space="0" w:color="auto"/>
            </w:tcBorders>
          </w:tcPr>
          <w:p w14:paraId="12AA0ECC" w14:textId="77777777" w:rsidR="00E91E2E" w:rsidRPr="00A84201" w:rsidRDefault="00E91E2E" w:rsidP="00B513EC">
            <w:pPr>
              <w:jc w:val="center"/>
              <w:rPr>
                <w:b/>
                <w:color w:val="548DD4" w:themeColor="text2" w:themeTint="99"/>
                <w:sz w:val="28"/>
              </w:rPr>
            </w:pPr>
            <w:r w:rsidRPr="00A84201">
              <w:rPr>
                <w:b/>
                <w:color w:val="548DD4" w:themeColor="text2" w:themeTint="99"/>
                <w:sz w:val="28"/>
              </w:rPr>
              <w:t>Зал</w:t>
            </w:r>
          </w:p>
          <w:p w14:paraId="2106663A" w14:textId="77777777" w:rsidR="00E91E2E" w:rsidRDefault="00E91E2E" w:rsidP="00B513EC">
            <w:pPr>
              <w:jc w:val="center"/>
              <w:rPr>
                <w:b/>
                <w:color w:val="548DD4" w:themeColor="text2" w:themeTint="99"/>
                <w:sz w:val="28"/>
              </w:rPr>
            </w:pPr>
            <w:r w:rsidRPr="00A84201">
              <w:rPr>
                <w:b/>
                <w:color w:val="548DD4" w:themeColor="text2" w:themeTint="99"/>
                <w:sz w:val="28"/>
              </w:rPr>
              <w:t>«Леонардо»</w:t>
            </w:r>
          </w:p>
          <w:p w14:paraId="0D8C88CE" w14:textId="77777777" w:rsidR="00B513EC" w:rsidRDefault="00B513EC" w:rsidP="00B513EC">
            <w:pPr>
              <w:jc w:val="center"/>
              <w:rPr>
                <w:b/>
                <w:color w:val="548DD4" w:themeColor="text2" w:themeTint="99"/>
                <w:sz w:val="28"/>
              </w:rPr>
            </w:pPr>
            <w:r>
              <w:rPr>
                <w:b/>
                <w:color w:val="548DD4" w:themeColor="text2" w:themeTint="99"/>
                <w:sz w:val="28"/>
              </w:rPr>
              <w:t>4 этаж</w:t>
            </w:r>
          </w:p>
          <w:p w14:paraId="6368F01F" w14:textId="77777777" w:rsidR="00B513EC" w:rsidRPr="00A84201" w:rsidRDefault="00B513EC" w:rsidP="00B513EC">
            <w:pPr>
              <w:jc w:val="center"/>
              <w:rPr>
                <w:b/>
                <w:color w:val="548DD4" w:themeColor="text2" w:themeTint="99"/>
                <w:sz w:val="28"/>
              </w:rPr>
            </w:pPr>
          </w:p>
        </w:tc>
      </w:tr>
      <w:tr w:rsidR="00E91E2E" w14:paraId="22FDDA24" w14:textId="77777777" w:rsidTr="00E91E2E">
        <w:trPr>
          <w:trHeight w:val="557"/>
        </w:trPr>
        <w:tc>
          <w:tcPr>
            <w:tcW w:w="959" w:type="dxa"/>
          </w:tcPr>
          <w:p w14:paraId="2055E48F" w14:textId="77777777" w:rsidR="00E91E2E" w:rsidRDefault="00B513EC" w:rsidP="00CB0157">
            <w:r>
              <w:t>9</w:t>
            </w:r>
            <w:r w:rsidR="00E91E2E">
              <w:t>.00-11.30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5050"/>
          </w:tcPr>
          <w:p w14:paraId="1A2E0397" w14:textId="77777777" w:rsidR="00E91E2E" w:rsidRDefault="00B513EC" w:rsidP="0063538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10.00-11.35</w:t>
            </w:r>
          </w:p>
          <w:p w14:paraId="724C6FD3" w14:textId="77777777" w:rsidR="00E91E2E" w:rsidRDefault="00E91E2E" w:rsidP="00635385">
            <w:pPr>
              <w:jc w:val="center"/>
              <w:rPr>
                <w:b/>
                <w:color w:val="FFFFFF" w:themeColor="background1"/>
              </w:rPr>
            </w:pPr>
            <w:r w:rsidRPr="00E91E2E">
              <w:rPr>
                <w:b/>
                <w:color w:val="FFFFFF" w:themeColor="background1"/>
              </w:rPr>
              <w:t xml:space="preserve">ПЛЕНАРНОЕ ЗАСЕДАНИЕ </w:t>
            </w:r>
          </w:p>
          <w:p w14:paraId="796AE5CA" w14:textId="77777777" w:rsidR="00E91E2E" w:rsidRPr="00E91E2E" w:rsidRDefault="00E91E2E" w:rsidP="00635385">
            <w:pPr>
              <w:jc w:val="center"/>
              <w:rPr>
                <w:b/>
                <w:color w:val="FFFFFF" w:themeColor="background1"/>
              </w:rPr>
            </w:pPr>
            <w:r w:rsidRPr="00E91E2E">
              <w:rPr>
                <w:b/>
                <w:color w:val="FFFFFF" w:themeColor="background1"/>
              </w:rPr>
              <w:t>№ 3</w:t>
            </w:r>
          </w:p>
          <w:p w14:paraId="14FE6534" w14:textId="77777777" w:rsidR="00E91E2E" w:rsidRPr="00DC0078" w:rsidRDefault="00E91E2E" w:rsidP="00635385">
            <w:pPr>
              <w:jc w:val="center"/>
              <w:rPr>
                <w:b/>
                <w:i/>
                <w:color w:val="FFFFFF" w:themeColor="background1"/>
              </w:rPr>
            </w:pPr>
            <w:r w:rsidRPr="00DC0078">
              <w:rPr>
                <w:b/>
                <w:i/>
                <w:color w:val="FFFFFF" w:themeColor="background1"/>
              </w:rPr>
              <w:t>«ПРЕЭКЛАМПСИЯ. ЭКЛАМПСИЯ. ПРОФИЛАКТИКА МАТЕРИНСКИХ И ПЕРИНАТАЛЬНЫХ ПОТЕРЬ»</w:t>
            </w:r>
          </w:p>
          <w:p w14:paraId="7E7D483D" w14:textId="77777777" w:rsidR="00E91E2E" w:rsidRDefault="00E91E2E" w:rsidP="00B513EC">
            <w:pPr>
              <w:jc w:val="center"/>
              <w:rPr>
                <w:b/>
                <w:i/>
                <w:color w:val="FFFF00"/>
                <w:sz w:val="20"/>
              </w:rPr>
            </w:pPr>
            <w:r>
              <w:rPr>
                <w:i/>
              </w:rPr>
              <w:t xml:space="preserve"> </w:t>
            </w:r>
            <w:r w:rsidRPr="007D0CB7">
              <w:rPr>
                <w:b/>
                <w:i/>
                <w:color w:val="FFFF00"/>
                <w:sz w:val="20"/>
              </w:rPr>
              <w:t>(</w:t>
            </w:r>
            <w:r w:rsidR="00B513EC">
              <w:rPr>
                <w:b/>
                <w:i/>
                <w:color w:val="FFFF00"/>
                <w:sz w:val="20"/>
              </w:rPr>
              <w:t>русскоязычная секция</w:t>
            </w:r>
            <w:r w:rsidRPr="007D0CB7">
              <w:rPr>
                <w:b/>
                <w:i/>
                <w:color w:val="FFFF00"/>
                <w:sz w:val="20"/>
              </w:rPr>
              <w:t xml:space="preserve"> )</w:t>
            </w:r>
          </w:p>
          <w:p w14:paraId="27494FE3" w14:textId="77777777" w:rsidR="00B513EC" w:rsidRDefault="00B513EC" w:rsidP="00B513EC">
            <w:pPr>
              <w:jc w:val="center"/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428A7787" w14:textId="77777777" w:rsidR="00E91E2E" w:rsidRPr="00A5266B" w:rsidRDefault="00E91E2E" w:rsidP="00A5266B">
            <w:pPr>
              <w:jc w:val="center"/>
              <w:rPr>
                <w:b/>
              </w:rPr>
            </w:pPr>
            <w:r w:rsidRPr="00A5266B">
              <w:rPr>
                <w:b/>
              </w:rPr>
              <w:t>10.00 – 12.15</w:t>
            </w:r>
          </w:p>
          <w:p w14:paraId="55185B7F" w14:textId="77777777" w:rsidR="00E91E2E" w:rsidRPr="00A5266B" w:rsidRDefault="00E91E2E" w:rsidP="00A5266B">
            <w:pPr>
              <w:jc w:val="center"/>
              <w:rPr>
                <w:b/>
              </w:rPr>
            </w:pPr>
            <w:r w:rsidRPr="00A5266B">
              <w:rPr>
                <w:b/>
              </w:rPr>
              <w:t>«МЕЖДУНАРОДНЫЕ И РОССИЙСКИЕ ПОДХОДЫ К ВЕДЕНИЮ ПАЦИЕНТОК С ЭНДОМЕТРИОЗОМ»*</w:t>
            </w:r>
          </w:p>
          <w:p w14:paraId="227AEEBB" w14:textId="77777777" w:rsidR="00E91E2E" w:rsidRPr="00A5266B" w:rsidRDefault="00E91E2E" w:rsidP="00A5266B">
            <w:pPr>
              <w:jc w:val="center"/>
              <w:rPr>
                <w:b/>
                <w:i/>
                <w:sz w:val="20"/>
              </w:rPr>
            </w:pPr>
            <w:proofErr w:type="spellStart"/>
            <w:r w:rsidRPr="00A5266B">
              <w:rPr>
                <w:b/>
                <w:i/>
                <w:sz w:val="20"/>
              </w:rPr>
              <w:t>Сателлитный</w:t>
            </w:r>
            <w:proofErr w:type="spellEnd"/>
            <w:r w:rsidRPr="00A5266B">
              <w:rPr>
                <w:b/>
                <w:i/>
                <w:sz w:val="20"/>
              </w:rPr>
              <w:t xml:space="preserve"> симпозиум при поддержке компании </w:t>
            </w:r>
            <w:r>
              <w:rPr>
                <w:b/>
                <w:i/>
                <w:sz w:val="20"/>
              </w:rPr>
              <w:t>«</w:t>
            </w:r>
            <w:r w:rsidRPr="00A5266B">
              <w:rPr>
                <w:b/>
                <w:i/>
                <w:sz w:val="20"/>
                <w:lang w:val="en-US"/>
              </w:rPr>
              <w:t>Abbott</w:t>
            </w:r>
            <w:r>
              <w:rPr>
                <w:b/>
                <w:i/>
                <w:sz w:val="20"/>
              </w:rPr>
              <w:t>»</w:t>
            </w:r>
          </w:p>
          <w:p w14:paraId="61253C5F" w14:textId="77777777" w:rsidR="00E91E2E" w:rsidRPr="00A5266B" w:rsidRDefault="00E91E2E" w:rsidP="00A5266B">
            <w:pPr>
              <w:tabs>
                <w:tab w:val="center" w:pos="2868"/>
              </w:tabs>
              <w:jc w:val="center"/>
              <w:rPr>
                <w:b/>
                <w:i/>
                <w:color w:val="FF0000"/>
                <w:sz w:val="20"/>
              </w:rPr>
            </w:pPr>
            <w:r w:rsidRPr="00A5266B">
              <w:rPr>
                <w:b/>
                <w:i/>
                <w:color w:val="FF0000"/>
                <w:sz w:val="20"/>
              </w:rPr>
              <w:t>(</w:t>
            </w:r>
            <w:r w:rsidRPr="00E54D0E">
              <w:rPr>
                <w:b/>
                <w:i/>
                <w:color w:val="FF0000"/>
                <w:sz w:val="20"/>
              </w:rPr>
              <w:t>русскоязычная</w:t>
            </w:r>
            <w:r w:rsidRPr="00A5266B">
              <w:rPr>
                <w:b/>
                <w:i/>
                <w:color w:val="FF0000"/>
                <w:sz w:val="20"/>
              </w:rPr>
              <w:t xml:space="preserve"> </w:t>
            </w:r>
            <w:r w:rsidRPr="00E54D0E">
              <w:rPr>
                <w:b/>
                <w:i/>
                <w:color w:val="FF0000"/>
                <w:sz w:val="20"/>
              </w:rPr>
              <w:t>секция</w:t>
            </w:r>
            <w:r w:rsidRPr="00A5266B">
              <w:rPr>
                <w:b/>
                <w:i/>
                <w:color w:val="FF0000"/>
                <w:sz w:val="20"/>
              </w:rPr>
              <w:t>)</w:t>
            </w:r>
          </w:p>
          <w:p w14:paraId="6C89EA71" w14:textId="77777777" w:rsidR="00E91E2E" w:rsidRDefault="00E91E2E" w:rsidP="006F04A3">
            <w:pPr>
              <w:jc w:val="center"/>
            </w:pP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14:paraId="01F3DA67" w14:textId="77777777" w:rsidR="00E91E2E" w:rsidRDefault="00E91E2E" w:rsidP="00B04747">
            <w:pPr>
              <w:jc w:val="center"/>
              <w:rPr>
                <w:b/>
              </w:rPr>
            </w:pPr>
            <w:r>
              <w:rPr>
                <w:b/>
              </w:rPr>
              <w:t>9.00-11.30</w:t>
            </w:r>
          </w:p>
          <w:p w14:paraId="030E63E2" w14:textId="77777777" w:rsidR="00E91E2E" w:rsidRDefault="00E91E2E" w:rsidP="00B04747">
            <w:pPr>
              <w:jc w:val="center"/>
              <w:rPr>
                <w:b/>
              </w:rPr>
            </w:pPr>
          </w:p>
          <w:p w14:paraId="5A1A8D00" w14:textId="77777777" w:rsidR="00E91E2E" w:rsidRDefault="00E91E2E" w:rsidP="00B04747">
            <w:pPr>
              <w:jc w:val="center"/>
              <w:rPr>
                <w:b/>
              </w:rPr>
            </w:pPr>
            <w:r w:rsidRPr="00315848">
              <w:rPr>
                <w:b/>
              </w:rPr>
              <w:t xml:space="preserve">ПРЯМАЯ </w:t>
            </w:r>
            <w:r>
              <w:rPr>
                <w:b/>
              </w:rPr>
              <w:t>3-</w:t>
            </w:r>
            <w:r>
              <w:rPr>
                <w:b/>
                <w:lang w:val="en-US"/>
              </w:rPr>
              <w:t>D</w:t>
            </w:r>
            <w:r w:rsidRPr="007D0CB7">
              <w:rPr>
                <w:b/>
              </w:rPr>
              <w:t xml:space="preserve"> </w:t>
            </w:r>
            <w:r>
              <w:rPr>
                <w:b/>
              </w:rPr>
              <w:t>ТРАНСЛЯЦИЯ ОПЕРАЦИЙ</w:t>
            </w:r>
          </w:p>
          <w:p w14:paraId="47A016CE" w14:textId="77777777" w:rsidR="00E91E2E" w:rsidRDefault="00E91E2E" w:rsidP="00B04747">
            <w:pPr>
              <w:jc w:val="center"/>
              <w:rPr>
                <w:b/>
              </w:rPr>
            </w:pPr>
            <w:r w:rsidRPr="007D0CB7">
              <w:rPr>
                <w:b/>
                <w:i/>
                <w:color w:val="FFFF00"/>
                <w:sz w:val="20"/>
              </w:rPr>
              <w:t>(синхронный перевод )</w:t>
            </w:r>
          </w:p>
          <w:p w14:paraId="6397BEEA" w14:textId="77777777" w:rsidR="00E91E2E" w:rsidRDefault="00E91E2E" w:rsidP="00B04747">
            <w:pPr>
              <w:jc w:val="center"/>
              <w:rPr>
                <w:b/>
              </w:rPr>
            </w:pPr>
          </w:p>
          <w:p w14:paraId="4F840E4B" w14:textId="77777777" w:rsidR="00E91E2E" w:rsidRDefault="00E91E2E" w:rsidP="00B04747">
            <w:pPr>
              <w:jc w:val="center"/>
              <w:rPr>
                <w:b/>
              </w:rPr>
            </w:pPr>
          </w:p>
        </w:tc>
        <w:tc>
          <w:tcPr>
            <w:tcW w:w="2914" w:type="dxa"/>
            <w:gridSpan w:val="2"/>
            <w:tcBorders>
              <w:bottom w:val="single" w:sz="4" w:space="0" w:color="auto"/>
            </w:tcBorders>
            <w:shd w:val="clear" w:color="auto" w:fill="4F81BD" w:themeFill="accent1"/>
          </w:tcPr>
          <w:p w14:paraId="182533AE" w14:textId="77777777" w:rsidR="00E91E2E" w:rsidRPr="00DC0078" w:rsidRDefault="00B513EC" w:rsidP="00A5266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9.15-11.45</w:t>
            </w:r>
          </w:p>
          <w:p w14:paraId="663C6B48" w14:textId="77777777" w:rsidR="00E91E2E" w:rsidRPr="00DC0078" w:rsidRDefault="00E91E2E" w:rsidP="00A5266B">
            <w:pPr>
              <w:jc w:val="center"/>
              <w:rPr>
                <w:b/>
                <w:color w:val="FFFFFF" w:themeColor="background1"/>
              </w:rPr>
            </w:pPr>
            <w:r w:rsidRPr="00DC0078">
              <w:rPr>
                <w:b/>
                <w:color w:val="FFFFFF" w:themeColor="background1"/>
              </w:rPr>
              <w:t>Секция №</w:t>
            </w:r>
            <w:r>
              <w:rPr>
                <w:b/>
                <w:color w:val="FFFFFF" w:themeColor="background1"/>
              </w:rPr>
              <w:t xml:space="preserve"> 6</w:t>
            </w:r>
          </w:p>
          <w:p w14:paraId="36EC9787" w14:textId="77777777" w:rsidR="00E91E2E" w:rsidRPr="00E91E2E" w:rsidRDefault="00E91E2E" w:rsidP="00A5266B">
            <w:pPr>
              <w:jc w:val="center"/>
              <w:rPr>
                <w:b/>
                <w:color w:val="FFFFFF" w:themeColor="background1"/>
                <w:sz w:val="22"/>
              </w:rPr>
            </w:pPr>
            <w:r w:rsidRPr="00E91E2E">
              <w:rPr>
                <w:b/>
                <w:color w:val="FFFFFF" w:themeColor="background1"/>
                <w:sz w:val="22"/>
              </w:rPr>
              <w:t>«ПРОФИЛАКТИКА В ОНКОГИНЕКОЛОГИИ»</w:t>
            </w:r>
          </w:p>
          <w:p w14:paraId="2D7DDEE0" w14:textId="77777777" w:rsidR="00E91E2E" w:rsidRPr="00DC0078" w:rsidRDefault="00E91E2E" w:rsidP="00A5266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При поддержке компании «</w:t>
            </w:r>
            <w:r>
              <w:rPr>
                <w:b/>
                <w:color w:val="FFFFFF" w:themeColor="background1"/>
                <w:lang w:val="en-US"/>
              </w:rPr>
              <w:t>MSD</w:t>
            </w:r>
            <w:r>
              <w:rPr>
                <w:b/>
                <w:color w:val="FFFFFF" w:themeColor="background1"/>
              </w:rPr>
              <w:t>»</w:t>
            </w:r>
          </w:p>
          <w:p w14:paraId="50DC0021" w14:textId="77777777" w:rsidR="00E91E2E" w:rsidRDefault="00E91E2E" w:rsidP="00B04747">
            <w:pPr>
              <w:jc w:val="center"/>
              <w:rPr>
                <w:b/>
              </w:rPr>
            </w:pPr>
            <w:r w:rsidRPr="007D0CB7">
              <w:rPr>
                <w:b/>
                <w:i/>
                <w:color w:val="FFFF00"/>
                <w:sz w:val="20"/>
              </w:rPr>
              <w:t>(синхронный перевод )</w:t>
            </w:r>
          </w:p>
        </w:tc>
      </w:tr>
      <w:tr w:rsidR="002C525F" w14:paraId="320BAD78" w14:textId="77777777" w:rsidTr="00E91E2E">
        <w:trPr>
          <w:trHeight w:val="509"/>
        </w:trPr>
        <w:tc>
          <w:tcPr>
            <w:tcW w:w="959" w:type="dxa"/>
          </w:tcPr>
          <w:p w14:paraId="7FA65CFC" w14:textId="77777777" w:rsidR="002C525F" w:rsidRDefault="002C525F" w:rsidP="00207641">
            <w:r>
              <w:t>11.30-12.00</w:t>
            </w:r>
          </w:p>
        </w:tc>
        <w:tc>
          <w:tcPr>
            <w:tcW w:w="13829" w:type="dxa"/>
            <w:gridSpan w:val="8"/>
            <w:tcBorders>
              <w:bottom w:val="single" w:sz="4" w:space="0" w:color="auto"/>
            </w:tcBorders>
            <w:shd w:val="clear" w:color="auto" w:fill="FFFF00"/>
          </w:tcPr>
          <w:p w14:paraId="2C4A1B72" w14:textId="77777777" w:rsidR="002C525F" w:rsidRDefault="002C525F" w:rsidP="006F04A3">
            <w:pPr>
              <w:jc w:val="center"/>
              <w:rPr>
                <w:b/>
                <w:color w:val="FFFFFF" w:themeColor="background1"/>
              </w:rPr>
            </w:pPr>
            <w:r w:rsidRPr="00141AA9">
              <w:rPr>
                <w:b/>
                <w:color w:val="FF0000"/>
              </w:rPr>
              <w:t>КОФЕ-ПАУЗА</w:t>
            </w:r>
          </w:p>
        </w:tc>
      </w:tr>
      <w:tr w:rsidR="00E91E2E" w14:paraId="455EC137" w14:textId="77777777" w:rsidTr="00E91E2E">
        <w:tc>
          <w:tcPr>
            <w:tcW w:w="959" w:type="dxa"/>
          </w:tcPr>
          <w:p w14:paraId="050AB242" w14:textId="77777777" w:rsidR="00E91E2E" w:rsidRDefault="00E91E2E" w:rsidP="00207641">
            <w:r>
              <w:t>12.00-14.30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0000"/>
          </w:tcPr>
          <w:p w14:paraId="06654367" w14:textId="77777777" w:rsidR="00E91E2E" w:rsidRDefault="00E91E2E" w:rsidP="003C6CE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12.00-14.30</w:t>
            </w:r>
          </w:p>
          <w:p w14:paraId="75D78D72" w14:textId="77777777" w:rsidR="00E91E2E" w:rsidRDefault="00E91E2E" w:rsidP="003C6CE6">
            <w:pPr>
              <w:jc w:val="center"/>
              <w:rPr>
                <w:b/>
                <w:color w:val="FFFFFF" w:themeColor="background1"/>
              </w:rPr>
            </w:pPr>
            <w:r w:rsidRPr="00E91E2E">
              <w:rPr>
                <w:b/>
                <w:color w:val="FFFFFF" w:themeColor="background1"/>
              </w:rPr>
              <w:t xml:space="preserve">ПЛЕНАРНОЕ ЗАСЕДАНИЕ </w:t>
            </w:r>
          </w:p>
          <w:p w14:paraId="695A561B" w14:textId="77777777" w:rsidR="00E91E2E" w:rsidRPr="00E91E2E" w:rsidRDefault="00E91E2E" w:rsidP="003C6CE6">
            <w:pPr>
              <w:jc w:val="center"/>
              <w:rPr>
                <w:b/>
                <w:color w:val="FFFFFF" w:themeColor="background1"/>
              </w:rPr>
            </w:pPr>
            <w:r w:rsidRPr="00E91E2E">
              <w:rPr>
                <w:b/>
                <w:color w:val="FFFFFF" w:themeColor="background1"/>
              </w:rPr>
              <w:t>№ 4</w:t>
            </w:r>
          </w:p>
          <w:p w14:paraId="49A64836" w14:textId="77777777" w:rsidR="00E91E2E" w:rsidRPr="00DC0078" w:rsidRDefault="00E91E2E" w:rsidP="00705C84">
            <w:pPr>
              <w:jc w:val="center"/>
              <w:rPr>
                <w:b/>
                <w:i/>
                <w:color w:val="FFFFFF" w:themeColor="background1"/>
              </w:rPr>
            </w:pPr>
            <w:r w:rsidRPr="00DC0078">
              <w:rPr>
                <w:b/>
                <w:i/>
                <w:color w:val="FFFFFF" w:themeColor="background1"/>
              </w:rPr>
              <w:t>«ИННОВАЦИИ В РЕПРОДУКТОЛОГИИ И РЕПРОДУКТИВНОЙ ХИРУРГИИ»</w:t>
            </w:r>
          </w:p>
          <w:p w14:paraId="0B2D29DE" w14:textId="77777777" w:rsidR="00E91E2E" w:rsidRDefault="00E91E2E" w:rsidP="00705C84">
            <w:pPr>
              <w:jc w:val="center"/>
              <w:rPr>
                <w:b/>
                <w:i/>
              </w:rPr>
            </w:pPr>
            <w:r w:rsidRPr="007D0CB7">
              <w:rPr>
                <w:b/>
                <w:i/>
                <w:color w:val="FFFF00"/>
                <w:sz w:val="20"/>
              </w:rPr>
              <w:t>(</w:t>
            </w:r>
            <w:r w:rsidR="00B513EC">
              <w:rPr>
                <w:b/>
                <w:i/>
                <w:color w:val="FFFF00"/>
                <w:sz w:val="20"/>
              </w:rPr>
              <w:t>русскоязычная секция</w:t>
            </w:r>
            <w:r w:rsidRPr="007D0CB7">
              <w:rPr>
                <w:b/>
                <w:i/>
                <w:color w:val="FFFF00"/>
                <w:sz w:val="20"/>
              </w:rPr>
              <w:t xml:space="preserve"> )</w:t>
            </w:r>
          </w:p>
          <w:p w14:paraId="5EABF2DA" w14:textId="77777777" w:rsidR="00E91E2E" w:rsidRDefault="00E91E2E" w:rsidP="002C525F">
            <w:pPr>
              <w:jc w:val="center"/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shd w:val="clear" w:color="auto" w:fill="00B050"/>
          </w:tcPr>
          <w:p w14:paraId="059080CC" w14:textId="77777777" w:rsidR="00E91E2E" w:rsidRPr="00E91E2E" w:rsidRDefault="00E91E2E" w:rsidP="006F04A3">
            <w:pPr>
              <w:jc w:val="center"/>
              <w:rPr>
                <w:b/>
              </w:rPr>
            </w:pPr>
            <w:r w:rsidRPr="00E91E2E">
              <w:rPr>
                <w:b/>
              </w:rPr>
              <w:t>12.30-13.30</w:t>
            </w:r>
          </w:p>
          <w:p w14:paraId="13A9BF4B" w14:textId="77777777" w:rsidR="00E91E2E" w:rsidRDefault="00E91E2E" w:rsidP="00A5266B">
            <w:pPr>
              <w:jc w:val="center"/>
              <w:rPr>
                <w:b/>
                <w:i/>
              </w:rPr>
            </w:pPr>
            <w:r w:rsidRPr="00B04747">
              <w:rPr>
                <w:b/>
                <w:i/>
              </w:rPr>
              <w:t>«ПРОБЛЕМА ЖЕЛЕЗО-ДЕФИЦИТНОЙ АНЕМИИ В АКУШЕРСТВЕ»</w:t>
            </w:r>
          </w:p>
          <w:p w14:paraId="721C6806" w14:textId="77777777" w:rsidR="00E91E2E" w:rsidRPr="007D0CB7" w:rsidRDefault="00E91E2E" w:rsidP="006F04A3">
            <w:pPr>
              <w:jc w:val="center"/>
              <w:rPr>
                <w:b/>
                <w:i/>
              </w:rPr>
            </w:pPr>
            <w:proofErr w:type="spellStart"/>
            <w:r w:rsidRPr="00A5266B">
              <w:rPr>
                <w:b/>
                <w:i/>
                <w:sz w:val="20"/>
              </w:rPr>
              <w:t>Сателлитный</w:t>
            </w:r>
            <w:proofErr w:type="spellEnd"/>
            <w:r w:rsidRPr="00A5266B">
              <w:rPr>
                <w:b/>
                <w:i/>
                <w:sz w:val="20"/>
              </w:rPr>
              <w:t xml:space="preserve"> симпозиум</w:t>
            </w:r>
            <w:r w:rsidRPr="00080B2D">
              <w:rPr>
                <w:b/>
                <w:i/>
              </w:rPr>
              <w:t xml:space="preserve"> «</w:t>
            </w:r>
            <w:proofErr w:type="spellStart"/>
            <w:r w:rsidRPr="00080B2D">
              <w:rPr>
                <w:b/>
                <w:i/>
                <w:lang w:val="en-US"/>
              </w:rPr>
              <w:t>ViforPharma</w:t>
            </w:r>
            <w:proofErr w:type="spellEnd"/>
            <w:r w:rsidRPr="00080B2D">
              <w:rPr>
                <w:b/>
                <w:i/>
              </w:rPr>
              <w:t>»</w:t>
            </w:r>
          </w:p>
          <w:p w14:paraId="46CFAED5" w14:textId="77777777" w:rsidR="00E91E2E" w:rsidRPr="00A5266B" w:rsidRDefault="00E91E2E" w:rsidP="00A5266B">
            <w:pPr>
              <w:tabs>
                <w:tab w:val="center" w:pos="2868"/>
              </w:tabs>
              <w:jc w:val="center"/>
              <w:rPr>
                <w:b/>
                <w:i/>
                <w:color w:val="FF0000"/>
                <w:sz w:val="20"/>
              </w:rPr>
            </w:pPr>
            <w:r w:rsidRPr="00A5266B">
              <w:rPr>
                <w:b/>
                <w:i/>
                <w:color w:val="FF0000"/>
                <w:sz w:val="20"/>
              </w:rPr>
              <w:t>(</w:t>
            </w:r>
            <w:r w:rsidRPr="00E54D0E">
              <w:rPr>
                <w:b/>
                <w:i/>
                <w:color w:val="FF0000"/>
                <w:sz w:val="20"/>
              </w:rPr>
              <w:t>русскоязычная</w:t>
            </w:r>
            <w:r w:rsidRPr="00A5266B">
              <w:rPr>
                <w:b/>
                <w:i/>
                <w:color w:val="FF0000"/>
                <w:sz w:val="20"/>
              </w:rPr>
              <w:t xml:space="preserve"> </w:t>
            </w:r>
            <w:r w:rsidRPr="00E54D0E">
              <w:rPr>
                <w:b/>
                <w:i/>
                <w:color w:val="FF0000"/>
                <w:sz w:val="20"/>
              </w:rPr>
              <w:t>секция</w:t>
            </w:r>
            <w:r w:rsidRPr="00A5266B">
              <w:rPr>
                <w:b/>
                <w:i/>
                <w:color w:val="FF0000"/>
                <w:sz w:val="20"/>
              </w:rPr>
              <w:t>)</w:t>
            </w:r>
          </w:p>
          <w:p w14:paraId="2872F693" w14:textId="77777777" w:rsidR="00E91E2E" w:rsidRDefault="00E91E2E" w:rsidP="00A5266B">
            <w:pPr>
              <w:jc w:val="center"/>
            </w:pP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14:paraId="5D6A2D08" w14:textId="77777777" w:rsidR="00E91E2E" w:rsidRDefault="00E91E2E" w:rsidP="006F04A3">
            <w:pPr>
              <w:jc w:val="center"/>
              <w:rPr>
                <w:b/>
              </w:rPr>
            </w:pPr>
            <w:r>
              <w:rPr>
                <w:b/>
              </w:rPr>
              <w:t>12.00-14.30</w:t>
            </w:r>
          </w:p>
          <w:p w14:paraId="4D4E7E9F" w14:textId="77777777" w:rsidR="00E91E2E" w:rsidRDefault="00E91E2E" w:rsidP="006F04A3">
            <w:pPr>
              <w:jc w:val="center"/>
              <w:rPr>
                <w:b/>
              </w:rPr>
            </w:pPr>
          </w:p>
          <w:p w14:paraId="575C771F" w14:textId="77777777" w:rsidR="00E91E2E" w:rsidRPr="007D0CB7" w:rsidRDefault="00E91E2E" w:rsidP="006F04A3">
            <w:pPr>
              <w:jc w:val="center"/>
              <w:rPr>
                <w:b/>
              </w:rPr>
            </w:pPr>
            <w:r w:rsidRPr="00315848">
              <w:rPr>
                <w:b/>
              </w:rPr>
              <w:t xml:space="preserve">ПРЯМАЯ </w:t>
            </w:r>
            <w:r>
              <w:rPr>
                <w:b/>
              </w:rPr>
              <w:t>3-</w:t>
            </w:r>
            <w:r>
              <w:rPr>
                <w:b/>
                <w:lang w:val="en-US"/>
              </w:rPr>
              <w:t>D</w:t>
            </w:r>
          </w:p>
          <w:p w14:paraId="1152C68B" w14:textId="77777777" w:rsidR="00E91E2E" w:rsidRDefault="00E91E2E" w:rsidP="006F04A3">
            <w:pPr>
              <w:jc w:val="center"/>
              <w:rPr>
                <w:b/>
              </w:rPr>
            </w:pPr>
            <w:r>
              <w:rPr>
                <w:b/>
              </w:rPr>
              <w:t>ТРАНСЛЯЦИЯ ОПЕРАЦИЙ</w:t>
            </w:r>
          </w:p>
          <w:p w14:paraId="2F9773A6" w14:textId="77777777" w:rsidR="00E91E2E" w:rsidRDefault="00E91E2E" w:rsidP="006F04A3">
            <w:pPr>
              <w:jc w:val="center"/>
              <w:rPr>
                <w:b/>
              </w:rPr>
            </w:pPr>
            <w:r w:rsidRPr="007D0CB7">
              <w:rPr>
                <w:b/>
                <w:i/>
                <w:color w:val="FFFF00"/>
                <w:sz w:val="20"/>
              </w:rPr>
              <w:t>(синхронный перевод )</w:t>
            </w:r>
          </w:p>
          <w:p w14:paraId="603C8723" w14:textId="77777777" w:rsidR="00E91E2E" w:rsidRDefault="00E91E2E" w:rsidP="006F04A3">
            <w:pPr>
              <w:jc w:val="center"/>
              <w:rPr>
                <w:b/>
              </w:rPr>
            </w:pPr>
          </w:p>
          <w:p w14:paraId="0D192FC5" w14:textId="77777777" w:rsidR="00E91E2E" w:rsidRDefault="00E91E2E" w:rsidP="002C525F">
            <w:pPr>
              <w:jc w:val="center"/>
              <w:rPr>
                <w:b/>
              </w:rPr>
            </w:pPr>
          </w:p>
        </w:tc>
        <w:tc>
          <w:tcPr>
            <w:tcW w:w="2914" w:type="dxa"/>
            <w:gridSpan w:val="2"/>
            <w:tcBorders>
              <w:bottom w:val="single" w:sz="4" w:space="0" w:color="auto"/>
            </w:tcBorders>
            <w:shd w:val="clear" w:color="auto" w:fill="4F81BD" w:themeFill="accent1"/>
          </w:tcPr>
          <w:p w14:paraId="1A4A5B2E" w14:textId="77777777" w:rsidR="00E91E2E" w:rsidRDefault="00E91E2E" w:rsidP="00A5266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12.00-14.30</w:t>
            </w:r>
          </w:p>
          <w:p w14:paraId="3198B98C" w14:textId="77777777" w:rsidR="00E91E2E" w:rsidRPr="00DC0078" w:rsidRDefault="00E91E2E" w:rsidP="00A5266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Секция № 7</w:t>
            </w:r>
          </w:p>
          <w:p w14:paraId="4B12EE6D" w14:textId="77777777" w:rsidR="00E91E2E" w:rsidRDefault="00E91E2E" w:rsidP="00A5266B">
            <w:pPr>
              <w:jc w:val="center"/>
              <w:rPr>
                <w:b/>
                <w:i/>
                <w:color w:val="FFFFFF" w:themeColor="background1"/>
              </w:rPr>
            </w:pPr>
            <w:r w:rsidRPr="00DC0078">
              <w:rPr>
                <w:b/>
                <w:i/>
                <w:color w:val="FFFFFF" w:themeColor="background1"/>
              </w:rPr>
              <w:t>«ИННОВАЦИИ В ДИАГНОСТИКЕ И ЛЕЧЕНИИ ЭНДОМЕТРИОЗА</w:t>
            </w:r>
            <w:r>
              <w:rPr>
                <w:b/>
                <w:i/>
                <w:color w:val="FFFFFF" w:themeColor="background1"/>
              </w:rPr>
              <w:t>»</w:t>
            </w:r>
          </w:p>
          <w:p w14:paraId="305198C6" w14:textId="77777777" w:rsidR="00E91E2E" w:rsidRDefault="00E91E2E" w:rsidP="00A5266B">
            <w:pPr>
              <w:jc w:val="center"/>
              <w:rPr>
                <w:b/>
              </w:rPr>
            </w:pPr>
            <w:r w:rsidRPr="007D0CB7">
              <w:rPr>
                <w:b/>
                <w:i/>
                <w:color w:val="FFFF00"/>
                <w:sz w:val="20"/>
              </w:rPr>
              <w:t>(синхронный перевод )</w:t>
            </w:r>
          </w:p>
        </w:tc>
      </w:tr>
      <w:tr w:rsidR="00E91E2E" w14:paraId="725E41C6" w14:textId="77777777" w:rsidTr="0012268F">
        <w:tc>
          <w:tcPr>
            <w:tcW w:w="959" w:type="dxa"/>
          </w:tcPr>
          <w:p w14:paraId="5F273A4A" w14:textId="77777777" w:rsidR="00E91E2E" w:rsidRDefault="00E91E2E" w:rsidP="00207641">
            <w:r>
              <w:t>14.30-15.30</w:t>
            </w:r>
          </w:p>
        </w:tc>
        <w:tc>
          <w:tcPr>
            <w:tcW w:w="13829" w:type="dxa"/>
            <w:gridSpan w:val="8"/>
            <w:shd w:val="clear" w:color="auto" w:fill="FFFF00"/>
          </w:tcPr>
          <w:p w14:paraId="7EF40484" w14:textId="77777777" w:rsidR="00E91E2E" w:rsidRPr="00141AA9" w:rsidRDefault="00E91E2E" w:rsidP="00E91E2E">
            <w:pPr>
              <w:jc w:val="center"/>
              <w:rPr>
                <w:b/>
                <w:color w:val="FF0000"/>
              </w:rPr>
            </w:pPr>
            <w:r w:rsidRPr="00141AA9">
              <w:rPr>
                <w:b/>
                <w:color w:val="FF0000"/>
              </w:rPr>
              <w:t>КОФЕ-ПАУЗА</w:t>
            </w:r>
          </w:p>
        </w:tc>
      </w:tr>
      <w:tr w:rsidR="00E91E2E" w14:paraId="36D09DCD" w14:textId="77777777" w:rsidTr="00E91E2E">
        <w:tc>
          <w:tcPr>
            <w:tcW w:w="959" w:type="dxa"/>
          </w:tcPr>
          <w:p w14:paraId="250E32A8" w14:textId="77777777" w:rsidR="00E91E2E" w:rsidRDefault="00E91E2E" w:rsidP="00207641">
            <w:r>
              <w:t>15.30-18.00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5050"/>
          </w:tcPr>
          <w:p w14:paraId="2CBA15E6" w14:textId="77777777" w:rsidR="00E91E2E" w:rsidRDefault="00E91E2E" w:rsidP="000D722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15.30-18.00</w:t>
            </w:r>
          </w:p>
          <w:p w14:paraId="79E6DB3D" w14:textId="77777777" w:rsidR="00E91E2E" w:rsidRPr="00E91E2E" w:rsidRDefault="00E91E2E" w:rsidP="000D7221">
            <w:pPr>
              <w:jc w:val="center"/>
              <w:rPr>
                <w:b/>
                <w:color w:val="FFFFFF" w:themeColor="background1"/>
              </w:rPr>
            </w:pPr>
            <w:r w:rsidRPr="00E91E2E">
              <w:rPr>
                <w:b/>
                <w:color w:val="FFFFFF" w:themeColor="background1"/>
              </w:rPr>
              <w:t>ПЛЕНАРНОЕ ЗАСЕДАНИЕ №5</w:t>
            </w:r>
          </w:p>
          <w:p w14:paraId="2875A654" w14:textId="77777777" w:rsidR="00E91E2E" w:rsidRDefault="00E91E2E" w:rsidP="00705C84">
            <w:pPr>
              <w:jc w:val="center"/>
              <w:rPr>
                <w:b/>
                <w:i/>
                <w:color w:val="FFFFFF" w:themeColor="background1"/>
                <w:lang w:val="en-US"/>
              </w:rPr>
            </w:pPr>
            <w:r w:rsidRPr="00DC0078">
              <w:rPr>
                <w:b/>
                <w:i/>
                <w:color w:val="FFFFFF" w:themeColor="background1"/>
              </w:rPr>
              <w:t xml:space="preserve"> «МИОМА МАТКИ – ИННОВАЦИИ В КОНСЕРВАТИВНОМ И ХИРУРГИЧЕСКОМ ЛЕЧЕНИИ»</w:t>
            </w:r>
          </w:p>
          <w:p w14:paraId="447A9F09" w14:textId="77777777" w:rsidR="00E91E2E" w:rsidRDefault="00E91E2E" w:rsidP="00A5266B">
            <w:pPr>
              <w:jc w:val="center"/>
              <w:rPr>
                <w:b/>
                <w:i/>
              </w:rPr>
            </w:pPr>
            <w:r w:rsidRPr="007D0CB7">
              <w:rPr>
                <w:b/>
                <w:i/>
                <w:color w:val="FFFF00"/>
                <w:sz w:val="20"/>
              </w:rPr>
              <w:t>(синхронный перевод )</w:t>
            </w:r>
          </w:p>
          <w:p w14:paraId="2F33F0CA" w14:textId="77777777" w:rsidR="00E91E2E" w:rsidRPr="00A5266B" w:rsidRDefault="00E91E2E" w:rsidP="00705C84">
            <w:pPr>
              <w:jc w:val="center"/>
              <w:rPr>
                <w:b/>
                <w:i/>
                <w:color w:val="FFFFFF" w:themeColor="background1"/>
                <w:lang w:val="en-US"/>
              </w:rPr>
            </w:pPr>
          </w:p>
          <w:p w14:paraId="76A94B06" w14:textId="77777777" w:rsidR="00E91E2E" w:rsidRDefault="00E91E2E" w:rsidP="00705C84">
            <w:pPr>
              <w:jc w:val="center"/>
              <w:rPr>
                <w:b/>
                <w:i/>
              </w:rPr>
            </w:pPr>
          </w:p>
          <w:p w14:paraId="57B0169F" w14:textId="77777777" w:rsidR="00E91E2E" w:rsidRDefault="00E91E2E" w:rsidP="00705C84">
            <w:pPr>
              <w:jc w:val="center"/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shd w:val="clear" w:color="auto" w:fill="9BBB59" w:themeFill="accent3"/>
          </w:tcPr>
          <w:p w14:paraId="1960ABE7" w14:textId="77777777" w:rsidR="00E91E2E" w:rsidRDefault="00E91E2E" w:rsidP="0095068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15.30-18.00</w:t>
            </w:r>
          </w:p>
          <w:p w14:paraId="2CAF841A" w14:textId="77777777" w:rsidR="00E91E2E" w:rsidRPr="00DC0078" w:rsidRDefault="00E91E2E" w:rsidP="00950686">
            <w:pPr>
              <w:jc w:val="center"/>
              <w:rPr>
                <w:b/>
                <w:color w:val="FFFFFF" w:themeColor="background1"/>
              </w:rPr>
            </w:pPr>
            <w:r w:rsidRPr="00DC0078">
              <w:rPr>
                <w:b/>
                <w:color w:val="FFFFFF" w:themeColor="background1"/>
              </w:rPr>
              <w:t>Секция №</w:t>
            </w:r>
            <w:r>
              <w:rPr>
                <w:b/>
                <w:color w:val="FFFFFF" w:themeColor="background1"/>
              </w:rPr>
              <w:t xml:space="preserve"> 8</w:t>
            </w:r>
          </w:p>
          <w:p w14:paraId="646BA259" w14:textId="77777777" w:rsidR="00E91E2E" w:rsidRPr="00DC0078" w:rsidRDefault="00E91E2E" w:rsidP="00950686">
            <w:pPr>
              <w:jc w:val="center"/>
              <w:rPr>
                <w:b/>
                <w:i/>
                <w:color w:val="FFFFFF" w:themeColor="background1"/>
              </w:rPr>
            </w:pPr>
            <w:r w:rsidRPr="00DC0078">
              <w:rPr>
                <w:b/>
                <w:i/>
                <w:color w:val="FFFFFF" w:themeColor="background1"/>
              </w:rPr>
              <w:t>«ЮРИДИЧЕСКИЕ АСПЕКТЫ РАБОТЫ АКУШЕРА-ГИНЕКОЛОГА»</w:t>
            </w:r>
          </w:p>
          <w:p w14:paraId="1040266C" w14:textId="77777777" w:rsidR="00E91E2E" w:rsidRPr="00A5266B" w:rsidRDefault="00E91E2E" w:rsidP="008D595C">
            <w:pPr>
              <w:tabs>
                <w:tab w:val="center" w:pos="2868"/>
              </w:tabs>
              <w:jc w:val="center"/>
              <w:rPr>
                <w:b/>
                <w:i/>
                <w:color w:val="FF0000"/>
                <w:sz w:val="20"/>
              </w:rPr>
            </w:pPr>
            <w:r w:rsidRPr="00A5266B">
              <w:rPr>
                <w:b/>
                <w:i/>
                <w:color w:val="FF0000"/>
                <w:sz w:val="20"/>
              </w:rPr>
              <w:t>(</w:t>
            </w:r>
            <w:r w:rsidRPr="00E54D0E">
              <w:rPr>
                <w:b/>
                <w:i/>
                <w:color w:val="FF0000"/>
                <w:sz w:val="20"/>
              </w:rPr>
              <w:t>русскоязычная</w:t>
            </w:r>
            <w:r w:rsidRPr="00A5266B">
              <w:rPr>
                <w:b/>
                <w:i/>
                <w:color w:val="FF0000"/>
                <w:sz w:val="20"/>
              </w:rPr>
              <w:t xml:space="preserve"> </w:t>
            </w:r>
            <w:r w:rsidRPr="00E54D0E">
              <w:rPr>
                <w:b/>
                <w:i/>
                <w:color w:val="FF0000"/>
                <w:sz w:val="20"/>
              </w:rPr>
              <w:t>секция</w:t>
            </w:r>
            <w:r w:rsidRPr="00A5266B">
              <w:rPr>
                <w:b/>
                <w:i/>
                <w:color w:val="FF0000"/>
                <w:sz w:val="20"/>
              </w:rPr>
              <w:t>)</w:t>
            </w:r>
          </w:p>
          <w:p w14:paraId="080EBAE7" w14:textId="77777777" w:rsidR="00E91E2E" w:rsidRDefault="00E91E2E" w:rsidP="00950686">
            <w:pPr>
              <w:jc w:val="center"/>
              <w:rPr>
                <w:b/>
              </w:rPr>
            </w:pPr>
          </w:p>
          <w:p w14:paraId="3824F634" w14:textId="77777777" w:rsidR="00E91E2E" w:rsidRPr="008D595C" w:rsidRDefault="00E91E2E" w:rsidP="001C3435">
            <w:pPr>
              <w:jc w:val="center"/>
              <w:rPr>
                <w:b/>
              </w:rPr>
            </w:pPr>
            <w:r w:rsidRPr="008D595C">
              <w:rPr>
                <w:b/>
              </w:rPr>
              <w:t>Совместно с совещанием главных внештатных специалистов по акушерству и гинекологии СЗФО РФ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14:paraId="7D05EAE6" w14:textId="77777777" w:rsidR="00E91E2E" w:rsidRDefault="00E91E2E" w:rsidP="006F04A3">
            <w:pPr>
              <w:jc w:val="center"/>
              <w:rPr>
                <w:b/>
              </w:rPr>
            </w:pPr>
            <w:r>
              <w:rPr>
                <w:b/>
              </w:rPr>
              <w:t>15.30-18.00</w:t>
            </w:r>
          </w:p>
          <w:p w14:paraId="67117ABB" w14:textId="77777777" w:rsidR="00E91E2E" w:rsidRDefault="00E91E2E" w:rsidP="006F04A3">
            <w:pPr>
              <w:jc w:val="center"/>
              <w:rPr>
                <w:b/>
              </w:rPr>
            </w:pPr>
          </w:p>
          <w:p w14:paraId="249E3778" w14:textId="77777777" w:rsidR="00E91E2E" w:rsidRPr="006F04A3" w:rsidRDefault="00E91E2E" w:rsidP="006F04A3">
            <w:pPr>
              <w:jc w:val="center"/>
              <w:rPr>
                <w:b/>
              </w:rPr>
            </w:pPr>
            <w:r w:rsidRPr="00315848">
              <w:rPr>
                <w:b/>
              </w:rPr>
              <w:t xml:space="preserve">ПРЯМАЯ </w:t>
            </w:r>
            <w:r>
              <w:rPr>
                <w:b/>
              </w:rPr>
              <w:t>3-</w:t>
            </w:r>
            <w:r>
              <w:rPr>
                <w:b/>
                <w:lang w:val="en-US"/>
              </w:rPr>
              <w:t>D</w:t>
            </w:r>
          </w:p>
          <w:p w14:paraId="64C2C0C5" w14:textId="77777777" w:rsidR="00E91E2E" w:rsidRDefault="00E91E2E" w:rsidP="006F04A3">
            <w:pPr>
              <w:jc w:val="center"/>
              <w:rPr>
                <w:b/>
              </w:rPr>
            </w:pPr>
            <w:r>
              <w:rPr>
                <w:b/>
              </w:rPr>
              <w:t>ТРАНСЛЯЦИЯ ОПЕРАЦИЙ</w:t>
            </w:r>
          </w:p>
          <w:p w14:paraId="1E6A3F07" w14:textId="77777777" w:rsidR="00E91E2E" w:rsidRDefault="00E91E2E" w:rsidP="006F04A3">
            <w:pPr>
              <w:jc w:val="center"/>
              <w:rPr>
                <w:b/>
              </w:rPr>
            </w:pPr>
            <w:r w:rsidRPr="007D0CB7">
              <w:rPr>
                <w:b/>
                <w:i/>
                <w:color w:val="FFFF00"/>
                <w:sz w:val="20"/>
              </w:rPr>
              <w:t>(синхронный перевод )</w:t>
            </w:r>
          </w:p>
          <w:p w14:paraId="6D00B3E0" w14:textId="77777777" w:rsidR="00E91E2E" w:rsidRDefault="00E91E2E" w:rsidP="006F04A3">
            <w:pPr>
              <w:jc w:val="center"/>
              <w:rPr>
                <w:b/>
              </w:rPr>
            </w:pPr>
          </w:p>
          <w:p w14:paraId="4F018B64" w14:textId="77777777" w:rsidR="00E91E2E" w:rsidRDefault="00E91E2E" w:rsidP="00141AA9">
            <w:pPr>
              <w:jc w:val="center"/>
              <w:rPr>
                <w:b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914" w:type="dxa"/>
            <w:gridSpan w:val="2"/>
            <w:tcBorders>
              <w:bottom w:val="single" w:sz="4" w:space="0" w:color="auto"/>
            </w:tcBorders>
            <w:shd w:val="clear" w:color="auto" w:fill="4F81BD" w:themeFill="accent1"/>
          </w:tcPr>
          <w:p w14:paraId="094D4E47" w14:textId="77777777" w:rsidR="00E91E2E" w:rsidRDefault="00E91E2E" w:rsidP="00E91E2E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15.30-18.30</w:t>
            </w:r>
          </w:p>
          <w:p w14:paraId="75C0B030" w14:textId="77777777" w:rsidR="00E91E2E" w:rsidRPr="00DC0078" w:rsidRDefault="00E91E2E" w:rsidP="00E91E2E">
            <w:pPr>
              <w:jc w:val="center"/>
              <w:rPr>
                <w:b/>
                <w:color w:val="FFFFFF" w:themeColor="background1"/>
              </w:rPr>
            </w:pPr>
            <w:r w:rsidRPr="00DC0078">
              <w:rPr>
                <w:b/>
                <w:color w:val="FFFFFF" w:themeColor="background1"/>
              </w:rPr>
              <w:t>Секция №</w:t>
            </w:r>
            <w:r>
              <w:rPr>
                <w:b/>
                <w:color w:val="FFFFFF" w:themeColor="background1"/>
              </w:rPr>
              <w:t xml:space="preserve"> 9</w:t>
            </w:r>
          </w:p>
          <w:p w14:paraId="7C341CB1" w14:textId="77777777" w:rsidR="00E91E2E" w:rsidRDefault="00E91E2E" w:rsidP="00E91E2E">
            <w:pPr>
              <w:jc w:val="center"/>
              <w:rPr>
                <w:b/>
                <w:i/>
                <w:color w:val="FFFFFF" w:themeColor="background1"/>
              </w:rPr>
            </w:pPr>
            <w:r w:rsidRPr="00DC0078">
              <w:rPr>
                <w:b/>
                <w:i/>
                <w:color w:val="FFFFFF" w:themeColor="background1"/>
              </w:rPr>
              <w:t>«ИННОВАЦИИ В ХИРУРГИЧЕСКОМ ЛЕЧЕНИИ ТАЗОВОГО ПРОЛАПСА И НЕДЕРЖАНИЯ МОЧИ»</w:t>
            </w:r>
          </w:p>
          <w:p w14:paraId="763DAADC" w14:textId="77777777" w:rsidR="00E91E2E" w:rsidRDefault="00E91E2E" w:rsidP="00B513EC">
            <w:pPr>
              <w:jc w:val="center"/>
              <w:rPr>
                <w:b/>
              </w:rPr>
            </w:pPr>
            <w:r w:rsidRPr="007D0CB7">
              <w:rPr>
                <w:b/>
                <w:i/>
                <w:color w:val="FFFF00"/>
                <w:sz w:val="20"/>
              </w:rPr>
              <w:t>(</w:t>
            </w:r>
            <w:r w:rsidR="00B513EC">
              <w:rPr>
                <w:b/>
                <w:i/>
                <w:color w:val="FFFF00"/>
                <w:sz w:val="20"/>
              </w:rPr>
              <w:t>русскоязычная секция</w:t>
            </w:r>
            <w:r w:rsidRPr="007D0CB7">
              <w:rPr>
                <w:b/>
                <w:i/>
                <w:color w:val="FFFF00"/>
                <w:sz w:val="20"/>
              </w:rPr>
              <w:t xml:space="preserve"> )</w:t>
            </w:r>
          </w:p>
        </w:tc>
      </w:tr>
      <w:tr w:rsidR="00130FF0" w14:paraId="5BD77DA2" w14:textId="77777777" w:rsidTr="00E91E2E">
        <w:tc>
          <w:tcPr>
            <w:tcW w:w="959" w:type="dxa"/>
          </w:tcPr>
          <w:p w14:paraId="7C42A041" w14:textId="77777777" w:rsidR="00130FF0" w:rsidRDefault="00B513EC" w:rsidP="00FA46CF">
            <w:r>
              <w:t>18.4</w:t>
            </w:r>
            <w:r w:rsidR="00950686">
              <w:t>0-19.0</w:t>
            </w:r>
            <w:r w:rsidR="00130FF0">
              <w:t>0</w:t>
            </w:r>
          </w:p>
        </w:tc>
        <w:tc>
          <w:tcPr>
            <w:tcW w:w="13829" w:type="dxa"/>
            <w:gridSpan w:val="8"/>
            <w:shd w:val="clear" w:color="auto" w:fill="FF0000"/>
          </w:tcPr>
          <w:p w14:paraId="230AD533" w14:textId="77777777" w:rsidR="00E91E2E" w:rsidRDefault="00E91E2E" w:rsidP="00950686">
            <w:pPr>
              <w:jc w:val="center"/>
              <w:rPr>
                <w:b/>
                <w:color w:val="FFFF00"/>
                <w:sz w:val="28"/>
              </w:rPr>
            </w:pPr>
            <w:r w:rsidRPr="00E91E2E">
              <w:rPr>
                <w:b/>
                <w:color w:val="FFFF00"/>
                <w:sz w:val="28"/>
              </w:rPr>
              <w:t>Большой выставочный зал</w:t>
            </w:r>
            <w:r w:rsidR="00B513EC">
              <w:rPr>
                <w:b/>
                <w:color w:val="FFFF00"/>
                <w:sz w:val="28"/>
              </w:rPr>
              <w:t xml:space="preserve"> (5 этаж)</w:t>
            </w:r>
          </w:p>
          <w:p w14:paraId="71A1DB78" w14:textId="77777777" w:rsidR="00E91E2E" w:rsidRPr="00E91E2E" w:rsidRDefault="00E91E2E" w:rsidP="00950686">
            <w:pPr>
              <w:jc w:val="center"/>
              <w:rPr>
                <w:b/>
                <w:color w:val="FFFF00"/>
                <w:sz w:val="32"/>
              </w:rPr>
            </w:pPr>
            <w:r w:rsidRPr="007D0CB7">
              <w:rPr>
                <w:b/>
                <w:i/>
                <w:color w:val="FFFF00"/>
                <w:sz w:val="20"/>
              </w:rPr>
              <w:t>(синхронный перевод )</w:t>
            </w:r>
          </w:p>
          <w:p w14:paraId="696D718B" w14:textId="77777777" w:rsidR="00950686" w:rsidRDefault="00141AA9" w:rsidP="0095068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Завершение конгресса. Резолюция</w:t>
            </w:r>
            <w:r w:rsidR="00E91E2E">
              <w:rPr>
                <w:b/>
                <w:sz w:val="32"/>
              </w:rPr>
              <w:t>.</w:t>
            </w:r>
          </w:p>
          <w:p w14:paraId="26A9D184" w14:textId="77777777" w:rsidR="00130FF0" w:rsidRPr="008B1847" w:rsidRDefault="00141AA9" w:rsidP="00E91E2E">
            <w:pPr>
              <w:jc w:val="center"/>
              <w:rPr>
                <w:b/>
              </w:rPr>
            </w:pPr>
            <w:r w:rsidRPr="00141AA9">
              <w:rPr>
                <w:b/>
                <w:sz w:val="22"/>
              </w:rPr>
              <w:t xml:space="preserve">Награждение победителей конкурса </w:t>
            </w:r>
            <w:r w:rsidRPr="00A84201">
              <w:rPr>
                <w:b/>
                <w:sz w:val="22"/>
              </w:rPr>
              <w:t xml:space="preserve">видео-презентаций молодых </w:t>
            </w:r>
            <w:r w:rsidR="00B513EC">
              <w:rPr>
                <w:b/>
                <w:sz w:val="22"/>
              </w:rPr>
              <w:t xml:space="preserve">российских </w:t>
            </w:r>
            <w:r w:rsidRPr="00A84201">
              <w:rPr>
                <w:b/>
                <w:sz w:val="22"/>
              </w:rPr>
              <w:t>специалистов при поддержке компании «</w:t>
            </w:r>
            <w:r w:rsidR="00B513EC">
              <w:rPr>
                <w:b/>
                <w:sz w:val="22"/>
                <w:lang w:val="en-US"/>
              </w:rPr>
              <w:t>KSTORZ</w:t>
            </w:r>
            <w:r w:rsidR="00B513EC">
              <w:rPr>
                <w:b/>
                <w:sz w:val="22"/>
              </w:rPr>
              <w:t>»</w:t>
            </w:r>
          </w:p>
        </w:tc>
      </w:tr>
    </w:tbl>
    <w:p w14:paraId="74FB9108" w14:textId="77777777" w:rsidR="00D45522" w:rsidRDefault="00D45522"/>
    <w:sectPr w:rsidR="00D45522" w:rsidSect="004F6376">
      <w:pgSz w:w="16840" w:h="1190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C481E"/>
    <w:multiLevelType w:val="hybridMultilevel"/>
    <w:tmpl w:val="553AF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E2F75"/>
    <w:multiLevelType w:val="multilevel"/>
    <w:tmpl w:val="B4BC1330"/>
    <w:lvl w:ilvl="0">
      <w:start w:val="14"/>
      <w:numFmt w:val="decimal"/>
      <w:lvlText w:val="%1"/>
      <w:lvlJc w:val="left"/>
      <w:pPr>
        <w:ind w:left="1245" w:hanging="1245"/>
      </w:pPr>
      <w:rPr>
        <w:rFonts w:hint="default"/>
        <w:u w:val="single"/>
      </w:rPr>
    </w:lvl>
    <w:lvl w:ilvl="1">
      <w:start w:val="25"/>
      <w:numFmt w:val="decimal"/>
      <w:lvlText w:val="%1.%2"/>
      <w:lvlJc w:val="left"/>
      <w:pPr>
        <w:ind w:left="1245" w:hanging="1245"/>
      </w:pPr>
      <w:rPr>
        <w:rFonts w:hint="default"/>
        <w:u w:val="single"/>
      </w:rPr>
    </w:lvl>
    <w:lvl w:ilvl="2">
      <w:start w:val="14"/>
      <w:numFmt w:val="decimal"/>
      <w:lvlText w:val="%1.%2-%3"/>
      <w:lvlJc w:val="left"/>
      <w:pPr>
        <w:ind w:left="1245" w:hanging="1245"/>
      </w:pPr>
      <w:rPr>
        <w:rFonts w:hint="default"/>
        <w:u w:val="single"/>
      </w:rPr>
    </w:lvl>
    <w:lvl w:ilvl="3">
      <w:start w:val="45"/>
      <w:numFmt w:val="decimal"/>
      <w:lvlText w:val="%1.%2-%3.%4"/>
      <w:lvlJc w:val="left"/>
      <w:pPr>
        <w:ind w:left="1245" w:hanging="1245"/>
      </w:pPr>
      <w:rPr>
        <w:rFonts w:hint="default"/>
        <w:i/>
        <w:u w:val="none"/>
      </w:rPr>
    </w:lvl>
    <w:lvl w:ilvl="4">
      <w:start w:val="1"/>
      <w:numFmt w:val="decimal"/>
      <w:lvlText w:val="%1.%2-%3.%4.%5"/>
      <w:lvlJc w:val="left"/>
      <w:pPr>
        <w:ind w:left="1245" w:hanging="1245"/>
      </w:pPr>
      <w:rPr>
        <w:rFonts w:hint="default"/>
        <w:u w:val="single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  <w:u w:val="singl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6B7776"/>
    <w:rsid w:val="00016F3D"/>
    <w:rsid w:val="00027177"/>
    <w:rsid w:val="00050D82"/>
    <w:rsid w:val="0007028A"/>
    <w:rsid w:val="00076A51"/>
    <w:rsid w:val="00080B2D"/>
    <w:rsid w:val="00086100"/>
    <w:rsid w:val="00094D72"/>
    <w:rsid w:val="0009633A"/>
    <w:rsid w:val="000D7221"/>
    <w:rsid w:val="000E7BE8"/>
    <w:rsid w:val="000F642D"/>
    <w:rsid w:val="001026A9"/>
    <w:rsid w:val="00130FF0"/>
    <w:rsid w:val="00140B03"/>
    <w:rsid w:val="00141AA9"/>
    <w:rsid w:val="00147519"/>
    <w:rsid w:val="00151C48"/>
    <w:rsid w:val="00153FCE"/>
    <w:rsid w:val="0017199A"/>
    <w:rsid w:val="001C3435"/>
    <w:rsid w:val="00207641"/>
    <w:rsid w:val="00237DEE"/>
    <w:rsid w:val="00243220"/>
    <w:rsid w:val="00246E8C"/>
    <w:rsid w:val="00265270"/>
    <w:rsid w:val="00284CA1"/>
    <w:rsid w:val="00287FDD"/>
    <w:rsid w:val="002C3271"/>
    <w:rsid w:val="002C525F"/>
    <w:rsid w:val="002D4BFC"/>
    <w:rsid w:val="002D5987"/>
    <w:rsid w:val="002D6510"/>
    <w:rsid w:val="002F3250"/>
    <w:rsid w:val="002F4319"/>
    <w:rsid w:val="002F6A4D"/>
    <w:rsid w:val="00312FD0"/>
    <w:rsid w:val="00315848"/>
    <w:rsid w:val="00326575"/>
    <w:rsid w:val="003511DA"/>
    <w:rsid w:val="00363659"/>
    <w:rsid w:val="00381E77"/>
    <w:rsid w:val="003878E8"/>
    <w:rsid w:val="003A00F4"/>
    <w:rsid w:val="003A289B"/>
    <w:rsid w:val="003A3B13"/>
    <w:rsid w:val="003C6CE6"/>
    <w:rsid w:val="003E3839"/>
    <w:rsid w:val="00447472"/>
    <w:rsid w:val="00456C94"/>
    <w:rsid w:val="004718D5"/>
    <w:rsid w:val="00471B71"/>
    <w:rsid w:val="00473CC9"/>
    <w:rsid w:val="0047485D"/>
    <w:rsid w:val="004A0AC9"/>
    <w:rsid w:val="004D5311"/>
    <w:rsid w:val="004D5809"/>
    <w:rsid w:val="004F6376"/>
    <w:rsid w:val="00504A87"/>
    <w:rsid w:val="00507C18"/>
    <w:rsid w:val="0052049A"/>
    <w:rsid w:val="00524238"/>
    <w:rsid w:val="0052502D"/>
    <w:rsid w:val="00526596"/>
    <w:rsid w:val="00533141"/>
    <w:rsid w:val="00533F9B"/>
    <w:rsid w:val="005419A8"/>
    <w:rsid w:val="00545403"/>
    <w:rsid w:val="005A3656"/>
    <w:rsid w:val="005E4447"/>
    <w:rsid w:val="0062591E"/>
    <w:rsid w:val="00626E12"/>
    <w:rsid w:val="00635385"/>
    <w:rsid w:val="00646C7D"/>
    <w:rsid w:val="006652CB"/>
    <w:rsid w:val="006659AD"/>
    <w:rsid w:val="00670213"/>
    <w:rsid w:val="00670509"/>
    <w:rsid w:val="006742D1"/>
    <w:rsid w:val="00676069"/>
    <w:rsid w:val="0068648D"/>
    <w:rsid w:val="006A307E"/>
    <w:rsid w:val="006A7C35"/>
    <w:rsid w:val="006B7776"/>
    <w:rsid w:val="006C3F87"/>
    <w:rsid w:val="006F04A3"/>
    <w:rsid w:val="00703910"/>
    <w:rsid w:val="00705C84"/>
    <w:rsid w:val="00713A23"/>
    <w:rsid w:val="00713DC2"/>
    <w:rsid w:val="007159AC"/>
    <w:rsid w:val="00720A82"/>
    <w:rsid w:val="007221D7"/>
    <w:rsid w:val="007618E8"/>
    <w:rsid w:val="007949BC"/>
    <w:rsid w:val="007B6456"/>
    <w:rsid w:val="007D0CB7"/>
    <w:rsid w:val="007D2AD5"/>
    <w:rsid w:val="008047FF"/>
    <w:rsid w:val="00840B99"/>
    <w:rsid w:val="00841448"/>
    <w:rsid w:val="00870F1C"/>
    <w:rsid w:val="00880CBD"/>
    <w:rsid w:val="00887477"/>
    <w:rsid w:val="008B1847"/>
    <w:rsid w:val="008C0DAD"/>
    <w:rsid w:val="008C7AA8"/>
    <w:rsid w:val="008D1EFF"/>
    <w:rsid w:val="008D595C"/>
    <w:rsid w:val="00902A0D"/>
    <w:rsid w:val="009126C8"/>
    <w:rsid w:val="00930A4D"/>
    <w:rsid w:val="009310BE"/>
    <w:rsid w:val="00935233"/>
    <w:rsid w:val="00937E55"/>
    <w:rsid w:val="00950686"/>
    <w:rsid w:val="00951C49"/>
    <w:rsid w:val="00956621"/>
    <w:rsid w:val="0096619F"/>
    <w:rsid w:val="0097442D"/>
    <w:rsid w:val="0098630F"/>
    <w:rsid w:val="00996182"/>
    <w:rsid w:val="009A2880"/>
    <w:rsid w:val="009B58FD"/>
    <w:rsid w:val="009F46A4"/>
    <w:rsid w:val="00A1709D"/>
    <w:rsid w:val="00A5266B"/>
    <w:rsid w:val="00A73965"/>
    <w:rsid w:val="00A84201"/>
    <w:rsid w:val="00AC7DFA"/>
    <w:rsid w:val="00AD272C"/>
    <w:rsid w:val="00AE5EB1"/>
    <w:rsid w:val="00B04747"/>
    <w:rsid w:val="00B201E2"/>
    <w:rsid w:val="00B244AB"/>
    <w:rsid w:val="00B41CD4"/>
    <w:rsid w:val="00B51218"/>
    <w:rsid w:val="00B513EC"/>
    <w:rsid w:val="00B55401"/>
    <w:rsid w:val="00B7606A"/>
    <w:rsid w:val="00B975DA"/>
    <w:rsid w:val="00BA4F1E"/>
    <w:rsid w:val="00BD2E71"/>
    <w:rsid w:val="00BE26A9"/>
    <w:rsid w:val="00C05CAC"/>
    <w:rsid w:val="00C26FF6"/>
    <w:rsid w:val="00CB0157"/>
    <w:rsid w:val="00CC3F3D"/>
    <w:rsid w:val="00CC4112"/>
    <w:rsid w:val="00CC6319"/>
    <w:rsid w:val="00CD7E7C"/>
    <w:rsid w:val="00CF4EAE"/>
    <w:rsid w:val="00D072E5"/>
    <w:rsid w:val="00D32ECD"/>
    <w:rsid w:val="00D44E35"/>
    <w:rsid w:val="00D45522"/>
    <w:rsid w:val="00D8799E"/>
    <w:rsid w:val="00DB2662"/>
    <w:rsid w:val="00DB63A3"/>
    <w:rsid w:val="00DC0078"/>
    <w:rsid w:val="00E007B1"/>
    <w:rsid w:val="00E41AC4"/>
    <w:rsid w:val="00E43CFA"/>
    <w:rsid w:val="00E53D06"/>
    <w:rsid w:val="00E702FF"/>
    <w:rsid w:val="00E81F10"/>
    <w:rsid w:val="00E82630"/>
    <w:rsid w:val="00E90DB5"/>
    <w:rsid w:val="00E91E2E"/>
    <w:rsid w:val="00E9602D"/>
    <w:rsid w:val="00EE2A8B"/>
    <w:rsid w:val="00F05FD0"/>
    <w:rsid w:val="00F0747F"/>
    <w:rsid w:val="00F175E5"/>
    <w:rsid w:val="00F70862"/>
    <w:rsid w:val="00F904E7"/>
    <w:rsid w:val="00FA259F"/>
    <w:rsid w:val="00FA46CF"/>
    <w:rsid w:val="00FD27FC"/>
    <w:rsid w:val="00FD6325"/>
    <w:rsid w:val="00FE2D48"/>
    <w:rsid w:val="00FE7BAF"/>
    <w:rsid w:val="00FF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AFEDF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7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87FDD"/>
  </w:style>
  <w:style w:type="paragraph" w:styleId="a4">
    <w:name w:val="List Paragraph"/>
    <w:basedOn w:val="a"/>
    <w:uiPriority w:val="34"/>
    <w:qFormat/>
    <w:rsid w:val="00381E77"/>
    <w:pPr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456C9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6C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6C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7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87FDD"/>
  </w:style>
  <w:style w:type="paragraph" w:styleId="a4">
    <w:name w:val="List Paragraph"/>
    <w:basedOn w:val="a"/>
    <w:uiPriority w:val="34"/>
    <w:qFormat/>
    <w:rsid w:val="00381E77"/>
    <w:pPr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456C9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6C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6C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9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108C5E-66B4-9C44-8F14-DCED318DC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487</Words>
  <Characters>2778</Characters>
  <Application>Microsoft Macintosh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Vitaly</cp:lastModifiedBy>
  <cp:revision>4</cp:revision>
  <cp:lastPrinted>2019-08-15T11:03:00Z</cp:lastPrinted>
  <dcterms:created xsi:type="dcterms:W3CDTF">2019-08-18T20:12:00Z</dcterms:created>
  <dcterms:modified xsi:type="dcterms:W3CDTF">2019-10-13T09:48:00Z</dcterms:modified>
</cp:coreProperties>
</file>